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72A2"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 xml:space="preserve">Lime Grove Medical Centre </w:t>
      </w:r>
      <w:proofErr w:type="gramStart"/>
      <w:r w:rsidRPr="00CD06AB">
        <w:rPr>
          <w:rFonts w:ascii="Times New Roman" w:eastAsia="Times New Roman" w:hAnsi="Times New Roman" w:cs="Times New Roman"/>
          <w:b/>
          <w:bCs/>
          <w:kern w:val="0"/>
          <w:sz w:val="24"/>
          <w:szCs w:val="24"/>
          <w:lang w:eastAsia="en-GB"/>
          <w14:ligatures w14:val="none"/>
        </w:rPr>
        <w:t>( LGMC</w:t>
      </w:r>
      <w:proofErr w:type="gramEnd"/>
      <w:r w:rsidRPr="00CD06AB">
        <w:rPr>
          <w:rFonts w:ascii="Times New Roman" w:eastAsia="Times New Roman" w:hAnsi="Times New Roman" w:cs="Times New Roman"/>
          <w:b/>
          <w:bCs/>
          <w:kern w:val="0"/>
          <w:sz w:val="24"/>
          <w:szCs w:val="24"/>
          <w:lang w:eastAsia="en-GB"/>
          <w14:ligatures w14:val="none"/>
        </w:rPr>
        <w:t>) - (the Practice)</w:t>
      </w:r>
    </w:p>
    <w:p w14:paraId="177889D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Data Protection Privacy Notice for Patients</w:t>
      </w:r>
    </w:p>
    <w:p w14:paraId="064DDB6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Introduction:</w:t>
      </w:r>
    </w:p>
    <w:p w14:paraId="73E6920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This privacy notice lets you know what happens to any personal data that you give to us, or any information that we may collect from you or about you from other organisations.</w:t>
      </w:r>
    </w:p>
    <w:p w14:paraId="6F7DC6D3"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This privacy notice applies to personal information processed by or on behalf of the practice.</w:t>
      </w:r>
    </w:p>
    <w:p w14:paraId="47417F3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This Notice </w:t>
      </w:r>
      <w:proofErr w:type="gramStart"/>
      <w:r w:rsidRPr="00CD06AB">
        <w:rPr>
          <w:rFonts w:ascii="Times New Roman" w:eastAsia="Times New Roman" w:hAnsi="Times New Roman" w:cs="Times New Roman"/>
          <w:kern w:val="0"/>
          <w:sz w:val="24"/>
          <w:szCs w:val="24"/>
          <w:lang w:eastAsia="en-GB"/>
          <w14:ligatures w14:val="none"/>
        </w:rPr>
        <w:t>explains</w:t>
      </w:r>
      <w:proofErr w:type="gramEnd"/>
    </w:p>
    <w:p w14:paraId="36BA56D8" w14:textId="77777777" w:rsidR="00CD06AB" w:rsidRPr="00CD06AB" w:rsidRDefault="00CD06AB" w:rsidP="00CD06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Who we are and how we use your </w:t>
      </w:r>
      <w:proofErr w:type="gramStart"/>
      <w:r w:rsidRPr="00CD06AB">
        <w:rPr>
          <w:rFonts w:ascii="Times New Roman" w:eastAsia="Times New Roman" w:hAnsi="Times New Roman" w:cs="Times New Roman"/>
          <w:kern w:val="0"/>
          <w:sz w:val="24"/>
          <w:szCs w:val="24"/>
          <w:lang w:eastAsia="en-GB"/>
          <w14:ligatures w14:val="none"/>
        </w:rPr>
        <w:t>information</w:t>
      </w:r>
      <w:proofErr w:type="gramEnd"/>
    </w:p>
    <w:p w14:paraId="25A26B98" w14:textId="77777777" w:rsidR="00CD06AB" w:rsidRPr="00CD06AB" w:rsidRDefault="00CD06AB" w:rsidP="00CD06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Information about our Data Protection Officer</w:t>
      </w:r>
    </w:p>
    <w:p w14:paraId="630678DD" w14:textId="77777777" w:rsidR="00CD06AB" w:rsidRPr="00CD06AB" w:rsidRDefault="00CD06AB" w:rsidP="00CD06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What kinds of personal information about you we hold and use (process)</w:t>
      </w:r>
    </w:p>
    <w:p w14:paraId="0A579D8A" w14:textId="77777777" w:rsidR="00CD06AB" w:rsidRPr="00CD06AB" w:rsidRDefault="00CD06AB" w:rsidP="00CD06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The legal grounds for our processing of your personal information (including when we share it with others)</w:t>
      </w:r>
    </w:p>
    <w:p w14:paraId="5E437625" w14:textId="77777777" w:rsidR="00CD06AB" w:rsidRPr="00CD06AB" w:rsidRDefault="00CD06AB" w:rsidP="00CD06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What should you do if your personal information changes?</w:t>
      </w:r>
    </w:p>
    <w:p w14:paraId="5D18606D" w14:textId="77777777" w:rsidR="00CD06AB" w:rsidRPr="00CD06AB" w:rsidRDefault="00CD06AB" w:rsidP="00CD06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For how long your personal information is retained / stored by us?</w:t>
      </w:r>
    </w:p>
    <w:p w14:paraId="0B382086" w14:textId="77777777" w:rsidR="00CD06AB" w:rsidRPr="00CD06AB" w:rsidRDefault="00CD06AB" w:rsidP="00CD06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What are your rights under Data Protection laws</w:t>
      </w:r>
    </w:p>
    <w:p w14:paraId="03446FE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General Data Protection Regulation (GDPR) and the Data Protection Act 2018 (DPA 2018) became law on 25th May 2018. The GDPR is a single EU-wide regulation on the protection of confidential and sensitive (special) information, the DPA 2018 deals with elements of UK law that differ from the European Regulation, both came into force in the UK on the </w:t>
      </w:r>
      <w:proofErr w:type="gramStart"/>
      <w:r w:rsidRPr="00CD06AB">
        <w:rPr>
          <w:rFonts w:ascii="Times New Roman" w:eastAsia="Times New Roman" w:hAnsi="Times New Roman" w:cs="Times New Roman"/>
          <w:kern w:val="0"/>
          <w:sz w:val="24"/>
          <w:szCs w:val="24"/>
          <w:lang w:eastAsia="en-GB"/>
          <w14:ligatures w14:val="none"/>
        </w:rPr>
        <w:t>25th</w:t>
      </w:r>
      <w:proofErr w:type="gramEnd"/>
      <w:r w:rsidRPr="00CD06AB">
        <w:rPr>
          <w:rFonts w:ascii="Times New Roman" w:eastAsia="Times New Roman" w:hAnsi="Times New Roman" w:cs="Times New Roman"/>
          <w:kern w:val="0"/>
          <w:sz w:val="24"/>
          <w:szCs w:val="24"/>
          <w:lang w:eastAsia="en-GB"/>
          <w14:ligatures w14:val="none"/>
        </w:rPr>
        <w:t xml:space="preserve"> May 2018, repealing the previous Data Protection Act (1998).</w:t>
      </w:r>
    </w:p>
    <w:p w14:paraId="7384AAE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CD06AB">
        <w:rPr>
          <w:rFonts w:ascii="Times New Roman" w:eastAsia="Times New Roman" w:hAnsi="Times New Roman" w:cs="Times New Roman"/>
          <w:kern w:val="0"/>
          <w:sz w:val="24"/>
          <w:szCs w:val="24"/>
          <w:lang w:eastAsia="en-GB"/>
          <w14:ligatures w14:val="none"/>
        </w:rPr>
        <w:t>For the purpose of</w:t>
      </w:r>
      <w:proofErr w:type="gramEnd"/>
      <w:r w:rsidRPr="00CD06AB">
        <w:rPr>
          <w:rFonts w:ascii="Times New Roman" w:eastAsia="Times New Roman" w:hAnsi="Times New Roman" w:cs="Times New Roman"/>
          <w:kern w:val="0"/>
          <w:sz w:val="24"/>
          <w:szCs w:val="24"/>
          <w:lang w:eastAsia="en-GB"/>
          <w14:ligatures w14:val="none"/>
        </w:rPr>
        <w:t xml:space="preserve"> applicable data protection legislation (including but not limited to the General Data Protection Regulation (Regulation (EU) 2016/679) (the "GDPR"), and the Data Protection Act 2018 the practice responsible for your personal data is LGMC.</w:t>
      </w:r>
    </w:p>
    <w:p w14:paraId="439C770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This Notice describes how we collect, </w:t>
      </w:r>
      <w:proofErr w:type="gramStart"/>
      <w:r w:rsidRPr="00CD06AB">
        <w:rPr>
          <w:rFonts w:ascii="Times New Roman" w:eastAsia="Times New Roman" w:hAnsi="Times New Roman" w:cs="Times New Roman"/>
          <w:kern w:val="0"/>
          <w:sz w:val="24"/>
          <w:szCs w:val="24"/>
          <w:lang w:eastAsia="en-GB"/>
          <w14:ligatures w14:val="none"/>
        </w:rPr>
        <w:t>use</w:t>
      </w:r>
      <w:proofErr w:type="gramEnd"/>
      <w:r w:rsidRPr="00CD06AB">
        <w:rPr>
          <w:rFonts w:ascii="Times New Roman" w:eastAsia="Times New Roman" w:hAnsi="Times New Roman" w:cs="Times New Roman"/>
          <w:kern w:val="0"/>
          <w:sz w:val="24"/>
          <w:szCs w:val="24"/>
          <w:lang w:eastAsia="en-GB"/>
          <w14:ligatures w14:val="none"/>
        </w:rPr>
        <w:t xml:space="preserve"> and process your personal data, and how in doing so, we comply with our legal obligations to you. Your privacy is important to us, and we are committed to protecting and safeguarding your data privacy rights.</w:t>
      </w:r>
    </w:p>
    <w:p w14:paraId="648EE05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How we use your information and the law.</w:t>
      </w:r>
    </w:p>
    <w:p w14:paraId="58416E8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LGMC will be what’s known as the ‘Controller’ of your personal data.</w:t>
      </w:r>
    </w:p>
    <w:p w14:paraId="613A13B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We collect basic personal data about you and location-based information. This does include name, </w:t>
      </w:r>
      <w:proofErr w:type="gramStart"/>
      <w:r w:rsidRPr="00CD06AB">
        <w:rPr>
          <w:rFonts w:ascii="Times New Roman" w:eastAsia="Times New Roman" w:hAnsi="Times New Roman" w:cs="Times New Roman"/>
          <w:kern w:val="0"/>
          <w:sz w:val="24"/>
          <w:szCs w:val="24"/>
          <w:lang w:eastAsia="en-GB"/>
          <w14:ligatures w14:val="none"/>
        </w:rPr>
        <w:t>address</w:t>
      </w:r>
      <w:proofErr w:type="gramEnd"/>
      <w:r w:rsidRPr="00CD06AB">
        <w:rPr>
          <w:rFonts w:ascii="Times New Roman" w:eastAsia="Times New Roman" w:hAnsi="Times New Roman" w:cs="Times New Roman"/>
          <w:kern w:val="0"/>
          <w:sz w:val="24"/>
          <w:szCs w:val="24"/>
          <w:lang w:eastAsia="en-GB"/>
          <w14:ligatures w14:val="none"/>
        </w:rPr>
        <w:t xml:space="preserve"> and contact details such as email and mobile number etc.</w:t>
      </w:r>
    </w:p>
    <w:p w14:paraId="0C138284"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14:paraId="6382C16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Why do we need your information?</w:t>
      </w:r>
    </w:p>
    <w:p w14:paraId="2A42F9F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lastRenderedPageBreak/>
        <w:t>The health care professionals who provide you with care maintain records about your health and any treatment or care you have received previously. These records help to provide you with the best possible healthcare and treatment.</w:t>
      </w:r>
    </w:p>
    <w:p w14:paraId="667B64B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NHS health records may be electronic, paper-based or a mixture of both. We use a combination of working practices and technology to ensure that your information is kept confidential and secure.</w:t>
      </w:r>
    </w:p>
    <w:p w14:paraId="26D4D73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Records about you may include the following </w:t>
      </w:r>
      <w:proofErr w:type="gramStart"/>
      <w:r w:rsidRPr="00CD06AB">
        <w:rPr>
          <w:rFonts w:ascii="Times New Roman" w:eastAsia="Times New Roman" w:hAnsi="Times New Roman" w:cs="Times New Roman"/>
          <w:kern w:val="0"/>
          <w:sz w:val="24"/>
          <w:szCs w:val="24"/>
          <w:lang w:eastAsia="en-GB"/>
          <w14:ligatures w14:val="none"/>
        </w:rPr>
        <w:t>information;</w:t>
      </w:r>
      <w:proofErr w:type="gramEnd"/>
    </w:p>
    <w:p w14:paraId="4E504A8B" w14:textId="77777777" w:rsidR="00CD06AB" w:rsidRPr="00CD06AB" w:rsidRDefault="00CD06AB" w:rsidP="00CD06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Details about you, such as your address, your carer or legal representative and emergency contact details.</w:t>
      </w:r>
    </w:p>
    <w:p w14:paraId="794884DE" w14:textId="77777777" w:rsidR="00CD06AB" w:rsidRPr="00CD06AB" w:rsidRDefault="00CD06AB" w:rsidP="00CD06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Any contact the surgery has had with you, such as appointments, clinic visits, emergency appointments.</w:t>
      </w:r>
    </w:p>
    <w:p w14:paraId="6E1E38B3" w14:textId="77777777" w:rsidR="00CD06AB" w:rsidRPr="00CD06AB" w:rsidRDefault="00CD06AB" w:rsidP="00CD06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Notes and reports about your health.</w:t>
      </w:r>
    </w:p>
    <w:p w14:paraId="18721534" w14:textId="77777777" w:rsidR="00CD06AB" w:rsidRPr="00CD06AB" w:rsidRDefault="00CD06AB" w:rsidP="00CD06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Details about your treatment and care.</w:t>
      </w:r>
    </w:p>
    <w:p w14:paraId="6BA42E33" w14:textId="77777777" w:rsidR="00CD06AB" w:rsidRPr="00CD06AB" w:rsidRDefault="00CD06AB" w:rsidP="00CD06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Results of investigations such as laboratory tests, x-rays etc.</w:t>
      </w:r>
    </w:p>
    <w:p w14:paraId="148D5137" w14:textId="77777777" w:rsidR="00CD06AB" w:rsidRPr="00CD06AB" w:rsidRDefault="00CD06AB" w:rsidP="00CD06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Relevant information from other health professionals, relatives or those who care for you.</w:t>
      </w:r>
    </w:p>
    <w:p w14:paraId="0C717A09" w14:textId="77777777" w:rsidR="00CD06AB" w:rsidRPr="00CD06AB" w:rsidRDefault="00CD06AB" w:rsidP="00CD06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Contact details (including email address, mobile telephone number and home telephone number)</w:t>
      </w:r>
    </w:p>
    <w:p w14:paraId="7863509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14:paraId="15174F8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How do we lawfully use your data?</w:t>
      </w:r>
    </w:p>
    <w:p w14:paraId="3A51C694"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We need your personal, </w:t>
      </w:r>
      <w:proofErr w:type="gramStart"/>
      <w:r w:rsidRPr="00CD06AB">
        <w:rPr>
          <w:rFonts w:ascii="Times New Roman" w:eastAsia="Times New Roman" w:hAnsi="Times New Roman" w:cs="Times New Roman"/>
          <w:kern w:val="0"/>
          <w:sz w:val="24"/>
          <w:szCs w:val="24"/>
          <w:lang w:eastAsia="en-GB"/>
          <w14:ligatures w14:val="none"/>
        </w:rPr>
        <w:t>sensitive</w:t>
      </w:r>
      <w:proofErr w:type="gramEnd"/>
      <w:r w:rsidRPr="00CD06AB">
        <w:rPr>
          <w:rFonts w:ascii="Times New Roman" w:eastAsia="Times New Roman" w:hAnsi="Times New Roman" w:cs="Times New Roman"/>
          <w:kern w:val="0"/>
          <w:sz w:val="24"/>
          <w:szCs w:val="24"/>
          <w:lang w:eastAsia="en-GB"/>
          <w14:ligatures w14:val="none"/>
        </w:rPr>
        <w:t xml:space="preserve"> and confidential data in order to provide you with healthcare services as a General Practice, under the General Data Protection Regulation we will be lawfully using your information in accordance with: -</w:t>
      </w:r>
    </w:p>
    <w:p w14:paraId="6E3BF6E0"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Article 6, e) processing is necessary for the performance of a task carried out in the public interest or in the exercise of official authority vested in the controller;”</w:t>
      </w:r>
    </w:p>
    <w:p w14:paraId="0D7AEAC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CD06AB">
        <w:rPr>
          <w:rFonts w:ascii="Times New Roman" w:eastAsia="Times New Roman" w:hAnsi="Times New Roman" w:cs="Times New Roman"/>
          <w:i/>
          <w:iCs/>
          <w:kern w:val="0"/>
          <w:sz w:val="24"/>
          <w:szCs w:val="24"/>
          <w:lang w:eastAsia="en-GB"/>
          <w14:ligatures w14:val="none"/>
        </w:rPr>
        <w:t>systems</w:t>
      </w:r>
      <w:proofErr w:type="gramEnd"/>
    </w:p>
    <w:p w14:paraId="3F8DDAC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This Privacy Notice applies to the personal data of our patients and the data you have given us about your carers/family members.</w:t>
      </w:r>
    </w:p>
    <w:p w14:paraId="400F52F2"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Medicines Management</w:t>
      </w:r>
    </w:p>
    <w:p w14:paraId="26EDE66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Practice may conduct Medicines Management Reviews of medications prescribed to its patients. This service performs a review of prescribed medications to ensure patients receive </w:t>
      </w:r>
      <w:r w:rsidRPr="00CD06AB">
        <w:rPr>
          <w:rFonts w:ascii="Times New Roman" w:eastAsia="Times New Roman" w:hAnsi="Times New Roman" w:cs="Times New Roman"/>
          <w:kern w:val="0"/>
          <w:sz w:val="24"/>
          <w:szCs w:val="24"/>
          <w:lang w:eastAsia="en-GB"/>
          <w14:ligatures w14:val="none"/>
        </w:rPr>
        <w:lastRenderedPageBreak/>
        <w:t>the most appropriate, up to date and cost-effective treatments. The reviews are carried out by the CCGs Medicines Management Team under a Data Processing contract with the Practice.</w:t>
      </w:r>
    </w:p>
    <w:p w14:paraId="0FACEB1E"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National screening programmes</w:t>
      </w:r>
    </w:p>
    <w:p w14:paraId="77C48E60"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The NHS provides national screening programmes so that certain diseases can be detected at an early stage.</w:t>
      </w:r>
    </w:p>
    <w:p w14:paraId="4A96E6B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These screening programmes include bowel cancer, breast cancer, cervical cancer, aortic </w:t>
      </w:r>
      <w:proofErr w:type="gramStart"/>
      <w:r w:rsidRPr="00CD06AB">
        <w:rPr>
          <w:rFonts w:ascii="Times New Roman" w:eastAsia="Times New Roman" w:hAnsi="Times New Roman" w:cs="Times New Roman"/>
          <w:kern w:val="0"/>
          <w:sz w:val="24"/>
          <w:szCs w:val="24"/>
          <w:lang w:eastAsia="en-GB"/>
          <w14:ligatures w14:val="none"/>
        </w:rPr>
        <w:t>aneurysms</w:t>
      </w:r>
      <w:proofErr w:type="gramEnd"/>
      <w:r w:rsidRPr="00CD06AB">
        <w:rPr>
          <w:rFonts w:ascii="Times New Roman" w:eastAsia="Times New Roman" w:hAnsi="Times New Roman" w:cs="Times New Roman"/>
          <w:kern w:val="0"/>
          <w:sz w:val="24"/>
          <w:szCs w:val="24"/>
          <w:lang w:eastAsia="en-GB"/>
          <w14:ligatures w14:val="none"/>
        </w:rPr>
        <w:t xml:space="preserve"> and a diabetic eye screening service. The law allows us to share your contact information with Public Health England so that you can be invited to the relevant screening programme.</w:t>
      </w:r>
    </w:p>
    <w:p w14:paraId="1A1E05C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More information can be found at: </w:t>
      </w:r>
      <w:hyperlink r:id="rId5" w:history="1">
        <w:r w:rsidRPr="00CD06AB">
          <w:rPr>
            <w:rFonts w:ascii="Times New Roman" w:eastAsia="Times New Roman" w:hAnsi="Times New Roman" w:cs="Times New Roman"/>
            <w:color w:val="0000FF"/>
            <w:kern w:val="0"/>
            <w:sz w:val="24"/>
            <w:szCs w:val="24"/>
            <w:u w:val="single"/>
            <w:lang w:eastAsia="en-GB"/>
            <w14:ligatures w14:val="none"/>
          </w:rPr>
          <w:t>https://www.gov.uk/topic/population-screening-programmes</w:t>
        </w:r>
      </w:hyperlink>
      <w:r w:rsidRPr="00CD06AB">
        <w:rPr>
          <w:rFonts w:ascii="Times New Roman" w:eastAsia="Times New Roman" w:hAnsi="Times New Roman" w:cs="Times New Roman"/>
          <w:kern w:val="0"/>
          <w:sz w:val="24"/>
          <w:szCs w:val="24"/>
          <w:u w:val="single"/>
          <w:lang w:eastAsia="en-GB"/>
          <w14:ligatures w14:val="none"/>
        </w:rPr>
        <w:t> or speak to the practice.</w:t>
      </w:r>
    </w:p>
    <w:p w14:paraId="0CD04A1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Patient Communication</w:t>
      </w:r>
    </w:p>
    <w:p w14:paraId="2DB7CB1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Practice </w:t>
      </w:r>
      <w:proofErr w:type="gramStart"/>
      <w:r w:rsidRPr="00CD06AB">
        <w:rPr>
          <w:rFonts w:ascii="Times New Roman" w:eastAsia="Times New Roman" w:hAnsi="Times New Roman" w:cs="Times New Roman"/>
          <w:kern w:val="0"/>
          <w:sz w:val="24"/>
          <w:szCs w:val="24"/>
          <w:lang w:eastAsia="en-GB"/>
          <w14:ligatures w14:val="none"/>
        </w:rPr>
        <w:t>will</w:t>
      </w:r>
      <w:proofErr w:type="gramEnd"/>
      <w:r w:rsidRPr="00CD06AB">
        <w:rPr>
          <w:rFonts w:ascii="Times New Roman" w:eastAsia="Times New Roman" w:hAnsi="Times New Roman" w:cs="Times New Roman"/>
          <w:kern w:val="0"/>
          <w:sz w:val="24"/>
          <w:szCs w:val="24"/>
          <w:lang w:eastAsia="en-GB"/>
          <w14:ligatures w14:val="none"/>
        </w:rPr>
        <w:t xml:space="preserve">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w:t>
      </w:r>
      <w:proofErr w:type="gramStart"/>
      <w:r w:rsidRPr="00CD06AB">
        <w:rPr>
          <w:rFonts w:ascii="Times New Roman" w:eastAsia="Times New Roman" w:hAnsi="Times New Roman" w:cs="Times New Roman"/>
          <w:kern w:val="0"/>
          <w:sz w:val="24"/>
          <w:szCs w:val="24"/>
          <w:lang w:eastAsia="en-GB"/>
          <w14:ligatures w14:val="none"/>
        </w:rPr>
        <w:t>improve</w:t>
      </w:r>
      <w:proofErr w:type="gramEnd"/>
      <w:r w:rsidRPr="00CD06AB">
        <w:rPr>
          <w:rFonts w:ascii="Times New Roman" w:eastAsia="Times New Roman" w:hAnsi="Times New Roman" w:cs="Times New Roman"/>
          <w:kern w:val="0"/>
          <w:sz w:val="24"/>
          <w:szCs w:val="24"/>
          <w:lang w:eastAsia="en-GB"/>
          <w14:ligatures w14:val="none"/>
        </w:rPr>
        <w:t xml:space="preserve"> your health., Your contact details may be used to invite you to receive further information about such research opportunities.</w:t>
      </w:r>
    </w:p>
    <w:p w14:paraId="7EF7370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Primary Care Network</w:t>
      </w:r>
    </w:p>
    <w:p w14:paraId="6D06E32E"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14:paraId="3C463B3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CD06AB">
        <w:rPr>
          <w:rFonts w:ascii="Times New Roman" w:eastAsia="Times New Roman" w:hAnsi="Times New Roman" w:cs="Times New Roman"/>
          <w:kern w:val="0"/>
          <w:sz w:val="24"/>
          <w:szCs w:val="24"/>
          <w:lang w:eastAsia="en-GB"/>
          <w14:ligatures w14:val="none"/>
        </w:rPr>
        <w:t>more easily integrate with the wider health and care system</w:t>
      </w:r>
      <w:proofErr w:type="gramEnd"/>
      <w:r w:rsidRPr="00CD06AB">
        <w:rPr>
          <w:rFonts w:ascii="Times New Roman" w:eastAsia="Times New Roman" w:hAnsi="Times New Roman" w:cs="Times New Roman"/>
          <w:kern w:val="0"/>
          <w:sz w:val="24"/>
          <w:szCs w:val="24"/>
          <w:lang w:eastAsia="en-GB"/>
          <w14:ligatures w14:val="none"/>
        </w:rPr>
        <w:t>. </w:t>
      </w:r>
    </w:p>
    <w:p w14:paraId="6D5BAA23"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709B0124"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This means the practice may share your information with other practices within the PCN to provide you with your care and treatment.</w:t>
      </w:r>
    </w:p>
    <w:p w14:paraId="0587A8C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Public Health</w:t>
      </w:r>
    </w:p>
    <w:p w14:paraId="4063C1E0"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lastRenderedPageBreak/>
        <w:t xml:space="preserve">Public health encompasses everything from national smoking and alcohol policies, the management of epidemics such as flu, the control of </w:t>
      </w:r>
      <w:proofErr w:type="gramStart"/>
      <w:r w:rsidRPr="00CD06AB">
        <w:rPr>
          <w:rFonts w:ascii="Times New Roman" w:eastAsia="Times New Roman" w:hAnsi="Times New Roman" w:cs="Times New Roman"/>
          <w:kern w:val="0"/>
          <w:sz w:val="24"/>
          <w:szCs w:val="24"/>
          <w:lang w:eastAsia="en-GB"/>
          <w14:ligatures w14:val="none"/>
        </w:rPr>
        <w:t>large scale</w:t>
      </w:r>
      <w:proofErr w:type="gramEnd"/>
      <w:r w:rsidRPr="00CD06AB">
        <w:rPr>
          <w:rFonts w:ascii="Times New Roman" w:eastAsia="Times New Roman" w:hAnsi="Times New Roman" w:cs="Times New Roman"/>
          <w:kern w:val="0"/>
          <w:sz w:val="24"/>
          <w:szCs w:val="24"/>
          <w:lang w:eastAsia="en-GB"/>
          <w14:ligatures w14:val="none"/>
        </w:rPr>
        <w:t xml:space="preserve"> infections such as TB and Hepatitis B to local outbreaks of food poisoning or Measles. Certain illnesses are also notifiable; the doctors treating the patient are required by law to inform the Public Health Authorities, for instance Scarlet Fever.</w:t>
      </w:r>
    </w:p>
    <w:p w14:paraId="4E117C73"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This will necessarily mean the subjects personal and health information being shared with the Public Health organisations.</w:t>
      </w:r>
    </w:p>
    <w:p w14:paraId="0FE02BF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Some of the relevant legislation includes: </w:t>
      </w:r>
      <w:hyperlink r:id="rId6" w:history="1">
        <w:r w:rsidRPr="00CD06AB">
          <w:rPr>
            <w:rFonts w:ascii="Times New Roman" w:eastAsia="Times New Roman" w:hAnsi="Times New Roman" w:cs="Times New Roman"/>
            <w:color w:val="0000FF"/>
            <w:kern w:val="0"/>
            <w:sz w:val="24"/>
            <w:szCs w:val="24"/>
            <w:u w:val="single"/>
            <w:lang w:eastAsia="en-GB"/>
            <w14:ligatures w14:val="none"/>
          </w:rPr>
          <w:t>the Health Protection (Notification) Regulations 2010 (SI 2010/659)</w:t>
        </w:r>
      </w:hyperlink>
      <w:r w:rsidRPr="00CD06AB">
        <w:rPr>
          <w:rFonts w:ascii="Times New Roman" w:eastAsia="Times New Roman" w:hAnsi="Times New Roman" w:cs="Times New Roman"/>
          <w:kern w:val="0"/>
          <w:sz w:val="24"/>
          <w:szCs w:val="24"/>
          <w:lang w:eastAsia="en-GB"/>
          <w14:ligatures w14:val="none"/>
        </w:rPr>
        <w:t>, </w:t>
      </w:r>
      <w:hyperlink r:id="rId7" w:history="1">
        <w:r w:rsidRPr="00CD06AB">
          <w:rPr>
            <w:rFonts w:ascii="Times New Roman" w:eastAsia="Times New Roman" w:hAnsi="Times New Roman" w:cs="Times New Roman"/>
            <w:color w:val="0000FF"/>
            <w:kern w:val="0"/>
            <w:sz w:val="24"/>
            <w:szCs w:val="24"/>
            <w:u w:val="single"/>
            <w:lang w:eastAsia="en-GB"/>
            <w14:ligatures w14:val="none"/>
          </w:rPr>
          <w:t>the Health Protection (Local Authority Powers) Regulations 2010 (SI 2010/657)</w:t>
        </w:r>
      </w:hyperlink>
      <w:r w:rsidRPr="00CD06AB">
        <w:rPr>
          <w:rFonts w:ascii="Times New Roman" w:eastAsia="Times New Roman" w:hAnsi="Times New Roman" w:cs="Times New Roman"/>
          <w:kern w:val="0"/>
          <w:sz w:val="24"/>
          <w:szCs w:val="24"/>
          <w:lang w:eastAsia="en-GB"/>
          <w14:ligatures w14:val="none"/>
        </w:rPr>
        <w:t>, </w:t>
      </w:r>
      <w:hyperlink r:id="rId8" w:history="1">
        <w:r w:rsidRPr="00CD06AB">
          <w:rPr>
            <w:rFonts w:ascii="Times New Roman" w:eastAsia="Times New Roman" w:hAnsi="Times New Roman" w:cs="Times New Roman"/>
            <w:color w:val="0000FF"/>
            <w:kern w:val="0"/>
            <w:sz w:val="24"/>
            <w:szCs w:val="24"/>
            <w:u w:val="single"/>
            <w:lang w:eastAsia="en-GB"/>
            <w14:ligatures w14:val="none"/>
          </w:rPr>
          <w:t>the Health Protection (Part 2A Orders) Regulations 2010 (SI 2010/658)</w:t>
        </w:r>
      </w:hyperlink>
      <w:r w:rsidRPr="00CD06AB">
        <w:rPr>
          <w:rFonts w:ascii="Times New Roman" w:eastAsia="Times New Roman" w:hAnsi="Times New Roman" w:cs="Times New Roman"/>
          <w:kern w:val="0"/>
          <w:sz w:val="24"/>
          <w:szCs w:val="24"/>
          <w:lang w:eastAsia="en-GB"/>
          <w14:ligatures w14:val="none"/>
        </w:rPr>
        <w:t>, </w:t>
      </w:r>
      <w:hyperlink r:id="rId9" w:history="1">
        <w:r w:rsidRPr="00CD06AB">
          <w:rPr>
            <w:rFonts w:ascii="Times New Roman" w:eastAsia="Times New Roman" w:hAnsi="Times New Roman" w:cs="Times New Roman"/>
            <w:color w:val="0000FF"/>
            <w:kern w:val="0"/>
            <w:sz w:val="24"/>
            <w:szCs w:val="24"/>
            <w:u w:val="single"/>
            <w:lang w:eastAsia="en-GB"/>
            <w14:ligatures w14:val="none"/>
          </w:rPr>
          <w:t>Public Health (Control of Disease) Act 1984</w:t>
        </w:r>
      </w:hyperlink>
      <w:r w:rsidRPr="00CD06AB">
        <w:rPr>
          <w:rFonts w:ascii="Times New Roman" w:eastAsia="Times New Roman" w:hAnsi="Times New Roman" w:cs="Times New Roman"/>
          <w:kern w:val="0"/>
          <w:sz w:val="24"/>
          <w:szCs w:val="24"/>
          <w:lang w:eastAsia="en-GB"/>
          <w14:ligatures w14:val="none"/>
        </w:rPr>
        <w:t>, </w:t>
      </w:r>
      <w:hyperlink r:id="rId10" w:history="1">
        <w:r w:rsidRPr="00CD06AB">
          <w:rPr>
            <w:rFonts w:ascii="Times New Roman" w:eastAsia="Times New Roman" w:hAnsi="Times New Roman" w:cs="Times New Roman"/>
            <w:color w:val="0000FF"/>
            <w:kern w:val="0"/>
            <w:sz w:val="24"/>
            <w:szCs w:val="24"/>
            <w:u w:val="single"/>
            <w:lang w:eastAsia="en-GB"/>
            <w14:ligatures w14:val="none"/>
          </w:rPr>
          <w:t>Public Health (Infectious Diseases) Regulations 1988</w:t>
        </w:r>
      </w:hyperlink>
      <w:r w:rsidRPr="00CD06AB">
        <w:rPr>
          <w:rFonts w:ascii="Times New Roman" w:eastAsia="Times New Roman" w:hAnsi="Times New Roman" w:cs="Times New Roman"/>
          <w:kern w:val="0"/>
          <w:sz w:val="24"/>
          <w:szCs w:val="24"/>
          <w:lang w:eastAsia="en-GB"/>
          <w14:ligatures w14:val="none"/>
        </w:rPr>
        <w:t> and </w:t>
      </w:r>
      <w:hyperlink r:id="rId11" w:history="1">
        <w:r w:rsidRPr="00CD06AB">
          <w:rPr>
            <w:rFonts w:ascii="Times New Roman" w:eastAsia="Times New Roman" w:hAnsi="Times New Roman" w:cs="Times New Roman"/>
            <w:color w:val="0000FF"/>
            <w:kern w:val="0"/>
            <w:sz w:val="24"/>
            <w:szCs w:val="24"/>
            <w:u w:val="single"/>
            <w:lang w:eastAsia="en-GB"/>
            <w14:ligatures w14:val="none"/>
          </w:rPr>
          <w:t>The Health Service (Control of Patient Information) Regulations 2002</w:t>
        </w:r>
      </w:hyperlink>
    </w:p>
    <w:p w14:paraId="26032A3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Research</w:t>
      </w:r>
    </w:p>
    <w:p w14:paraId="6277ACD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w:t>
      </w:r>
    </w:p>
    <w:p w14:paraId="242E8FAB"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2" w:history="1">
        <w:r w:rsidRPr="00CD06AB">
          <w:rPr>
            <w:rFonts w:ascii="Times New Roman" w:eastAsia="Times New Roman" w:hAnsi="Times New Roman" w:cs="Times New Roman"/>
            <w:color w:val="0000FF"/>
            <w:kern w:val="0"/>
            <w:sz w:val="24"/>
            <w:szCs w:val="24"/>
            <w:u w:val="single"/>
            <w:lang w:eastAsia="en-GB"/>
            <w14:ligatures w14:val="none"/>
          </w:rPr>
          <w:t>https://cprd.com/transparency-information</w:t>
        </w:r>
      </w:hyperlink>
    </w:p>
    <w:p w14:paraId="294A6B9D" w14:textId="77777777" w:rsidR="00CD06AB" w:rsidRPr="00CD06AB" w:rsidRDefault="00CD06AB" w:rsidP="00CD06AB">
      <w:pPr>
        <w:spacing w:before="100" w:beforeAutospacing="1" w:after="100" w:afterAutospacing="1" w:line="240" w:lineRule="auto"/>
        <w:outlineLvl w:val="4"/>
        <w:rPr>
          <w:rFonts w:ascii="Times New Roman" w:eastAsia="Times New Roman" w:hAnsi="Times New Roman" w:cs="Times New Roman"/>
          <w:b/>
          <w:bCs/>
          <w:kern w:val="0"/>
          <w:sz w:val="20"/>
          <w:szCs w:val="20"/>
          <w:lang w:eastAsia="en-GB"/>
          <w14:ligatures w14:val="none"/>
        </w:rPr>
      </w:pPr>
      <w:r w:rsidRPr="00CD06AB">
        <w:rPr>
          <w:rFonts w:ascii="Times New Roman" w:eastAsia="Times New Roman" w:hAnsi="Times New Roman" w:cs="Times New Roman"/>
          <w:b/>
          <w:bCs/>
          <w:kern w:val="0"/>
          <w:sz w:val="20"/>
          <w:szCs w:val="20"/>
          <w:u w:val="single"/>
          <w:lang w:eastAsia="en-GB"/>
          <w14:ligatures w14:val="none"/>
        </w:rPr>
        <w:t xml:space="preserve">The legal bases for processing this </w:t>
      </w:r>
      <w:proofErr w:type="gramStart"/>
      <w:r w:rsidRPr="00CD06AB">
        <w:rPr>
          <w:rFonts w:ascii="Times New Roman" w:eastAsia="Times New Roman" w:hAnsi="Times New Roman" w:cs="Times New Roman"/>
          <w:b/>
          <w:bCs/>
          <w:kern w:val="0"/>
          <w:sz w:val="20"/>
          <w:szCs w:val="20"/>
          <w:u w:val="single"/>
          <w:lang w:eastAsia="en-GB"/>
          <w14:ligatures w14:val="none"/>
        </w:rPr>
        <w:t>information</w:t>
      </w:r>
      <w:proofErr w:type="gramEnd"/>
    </w:p>
    <w:p w14:paraId="270F2D5E"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0C4C45FE" w14:textId="77777777" w:rsidR="00CD06AB" w:rsidRPr="00CD06AB" w:rsidRDefault="00CD06AB" w:rsidP="00CD06A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Medicines and medical device monitoring: Article 6(e) and Article 9(2)(</w:t>
      </w:r>
      <w:proofErr w:type="spellStart"/>
      <w:r w:rsidRPr="00CD06AB">
        <w:rPr>
          <w:rFonts w:ascii="Times New Roman" w:eastAsia="Times New Roman" w:hAnsi="Times New Roman" w:cs="Times New Roman"/>
          <w:kern w:val="0"/>
          <w:sz w:val="24"/>
          <w:szCs w:val="24"/>
          <w:lang w:eastAsia="en-GB"/>
          <w14:ligatures w14:val="none"/>
        </w:rPr>
        <w:t>i</w:t>
      </w:r>
      <w:proofErr w:type="spellEnd"/>
      <w:r w:rsidRPr="00CD06AB">
        <w:rPr>
          <w:rFonts w:ascii="Times New Roman" w:eastAsia="Times New Roman" w:hAnsi="Times New Roman" w:cs="Times New Roman"/>
          <w:kern w:val="0"/>
          <w:sz w:val="24"/>
          <w:szCs w:val="24"/>
          <w:lang w:eastAsia="en-GB"/>
          <w14:ligatures w14:val="none"/>
        </w:rPr>
        <w:t xml:space="preserve">) - public interest </w:t>
      </w:r>
      <w:proofErr w:type="gramStart"/>
      <w:r w:rsidRPr="00CD06AB">
        <w:rPr>
          <w:rFonts w:ascii="Times New Roman" w:eastAsia="Times New Roman" w:hAnsi="Times New Roman" w:cs="Times New Roman"/>
          <w:kern w:val="0"/>
          <w:sz w:val="24"/>
          <w:szCs w:val="24"/>
          <w:lang w:eastAsia="en-GB"/>
          <w14:ligatures w14:val="none"/>
        </w:rPr>
        <w:t>in the area of</w:t>
      </w:r>
      <w:proofErr w:type="gramEnd"/>
      <w:r w:rsidRPr="00CD06AB">
        <w:rPr>
          <w:rFonts w:ascii="Times New Roman" w:eastAsia="Times New Roman" w:hAnsi="Times New Roman" w:cs="Times New Roman"/>
          <w:kern w:val="0"/>
          <w:sz w:val="24"/>
          <w:szCs w:val="24"/>
          <w:lang w:eastAsia="en-GB"/>
          <w14:ligatures w14:val="none"/>
        </w:rPr>
        <w:t xml:space="preserve"> public health</w:t>
      </w:r>
    </w:p>
    <w:p w14:paraId="6525E8C1" w14:textId="77777777" w:rsidR="00CD06AB" w:rsidRPr="00CD06AB" w:rsidRDefault="00CD06AB" w:rsidP="00CD06A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Medical research and statistics: Article 6(e) and Article 9(2)(j) - public interest and scientific research purposes</w:t>
      </w:r>
    </w:p>
    <w:p w14:paraId="7A5F18E3"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2D4AC86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u w:val="single"/>
          <w:lang w:eastAsia="en-GB"/>
          <w14:ligatures w14:val="none"/>
        </w:rPr>
        <w:t xml:space="preserve">RCGP Research and Surveillance </w:t>
      </w:r>
      <w:proofErr w:type="gramStart"/>
      <w:r w:rsidRPr="00CD06AB">
        <w:rPr>
          <w:rFonts w:ascii="Times New Roman" w:eastAsia="Times New Roman" w:hAnsi="Times New Roman" w:cs="Times New Roman"/>
          <w:kern w:val="0"/>
          <w:sz w:val="24"/>
          <w:szCs w:val="24"/>
          <w:u w:val="single"/>
          <w:lang w:eastAsia="en-GB"/>
          <w14:ligatures w14:val="none"/>
        </w:rPr>
        <w:t>( RCGP</w:t>
      </w:r>
      <w:proofErr w:type="gramEnd"/>
      <w:r w:rsidRPr="00CD06AB">
        <w:rPr>
          <w:rFonts w:ascii="Times New Roman" w:eastAsia="Times New Roman" w:hAnsi="Times New Roman" w:cs="Times New Roman"/>
          <w:kern w:val="0"/>
          <w:sz w:val="24"/>
          <w:szCs w:val="24"/>
          <w:u w:val="single"/>
          <w:lang w:eastAsia="en-GB"/>
          <w14:ligatures w14:val="none"/>
        </w:rPr>
        <w:t xml:space="preserve"> R&amp;S ) Centre</w:t>
      </w:r>
    </w:p>
    <w:p w14:paraId="28F8097E"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The practice is registered as a RCGP R&amp;S practice and contributes pseudonymised data for national research and surveillance. A Data Privacy Impact Assessment is available on the website, or you can ask for a paper copy from the practice manager.</w:t>
      </w:r>
    </w:p>
    <w:p w14:paraId="4E90DEF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Risk Stratification</w:t>
      </w:r>
    </w:p>
    <w:p w14:paraId="26C6B2C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lastRenderedPageBreak/>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w:t>
      </w:r>
    </w:p>
    <w:p w14:paraId="2FC5383D"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Individual Risk Management at a GP practice level however is deemed to be part of your individual healthcare and is covered by our legal powers </w:t>
      </w:r>
      <w:proofErr w:type="gramStart"/>
      <w:r w:rsidRPr="00CD06AB">
        <w:rPr>
          <w:rFonts w:ascii="Times New Roman" w:eastAsia="Times New Roman" w:hAnsi="Times New Roman" w:cs="Times New Roman"/>
          <w:kern w:val="0"/>
          <w:sz w:val="24"/>
          <w:szCs w:val="24"/>
          <w:lang w:eastAsia="en-GB"/>
          <w14:ligatures w14:val="none"/>
        </w:rPr>
        <w:t>above</w:t>
      </w:r>
      <w:proofErr w:type="gramEnd"/>
    </w:p>
    <w:p w14:paraId="3C0B3BA0"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Safeguarding</w:t>
      </w:r>
    </w:p>
    <w:p w14:paraId="15FB3D33"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Practice is dedicated to ensuring that the principles and duties of safeguarding adults and children are holistically, </w:t>
      </w:r>
      <w:proofErr w:type="gramStart"/>
      <w:r w:rsidRPr="00CD06AB">
        <w:rPr>
          <w:rFonts w:ascii="Times New Roman" w:eastAsia="Times New Roman" w:hAnsi="Times New Roman" w:cs="Times New Roman"/>
          <w:kern w:val="0"/>
          <w:sz w:val="24"/>
          <w:szCs w:val="24"/>
          <w:lang w:eastAsia="en-GB"/>
          <w14:ligatures w14:val="none"/>
        </w:rPr>
        <w:t>consistently</w:t>
      </w:r>
      <w:proofErr w:type="gramEnd"/>
      <w:r w:rsidRPr="00CD06AB">
        <w:rPr>
          <w:rFonts w:ascii="Times New Roman" w:eastAsia="Times New Roman" w:hAnsi="Times New Roman" w:cs="Times New Roman"/>
          <w:kern w:val="0"/>
          <w:sz w:val="24"/>
          <w:szCs w:val="24"/>
          <w:lang w:eastAsia="en-GB"/>
          <w14:ligatures w14:val="none"/>
        </w:rPr>
        <w:t xml:space="preserve"> and conscientiously applied with the wellbeing of all, at the heart of what we do. </w:t>
      </w:r>
    </w:p>
    <w:p w14:paraId="6267795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Our legal basis for processing For the General Data Protection Regulation (GDPR) purposes is: -</w:t>
      </w:r>
    </w:p>
    <w:p w14:paraId="36A7A23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w:t>
      </w:r>
      <w:r w:rsidRPr="00CD06AB">
        <w:rPr>
          <w:rFonts w:ascii="Times New Roman" w:eastAsia="Times New Roman" w:hAnsi="Times New Roman" w:cs="Times New Roman"/>
          <w:i/>
          <w:iCs/>
          <w:kern w:val="0"/>
          <w:sz w:val="24"/>
          <w:szCs w:val="24"/>
          <w:lang w:eastAsia="en-GB"/>
          <w14:ligatures w14:val="none"/>
        </w:rPr>
        <w:t>Article 6(1)(e) ‘…exercise of official authority…’.</w:t>
      </w:r>
    </w:p>
    <w:p w14:paraId="580762C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For the processing of special categories data, the basis is: -</w:t>
      </w:r>
    </w:p>
    <w:p w14:paraId="2E6693F0"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Article 9(2)(b) – ‘processing is necessary for the purposes of carrying out the obligations and exercising specific rights of the controller or of the data subject in the field of employment and social security and social protection law…’</w:t>
      </w:r>
    </w:p>
    <w:p w14:paraId="304637E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Categories of personal data</w:t>
      </w:r>
    </w:p>
    <w:p w14:paraId="10DA767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data collected by Practice staff in the event of a safeguarding situation will be as much personal information as is possible that is necessary to obtain </w:t>
      </w:r>
      <w:proofErr w:type="gramStart"/>
      <w:r w:rsidRPr="00CD06AB">
        <w:rPr>
          <w:rFonts w:ascii="Times New Roman" w:eastAsia="Times New Roman" w:hAnsi="Times New Roman" w:cs="Times New Roman"/>
          <w:kern w:val="0"/>
          <w:sz w:val="24"/>
          <w:szCs w:val="24"/>
          <w:lang w:eastAsia="en-GB"/>
          <w14:ligatures w14:val="none"/>
        </w:rPr>
        <w:t>in order to</w:t>
      </w:r>
      <w:proofErr w:type="gramEnd"/>
      <w:r w:rsidRPr="00CD06AB">
        <w:rPr>
          <w:rFonts w:ascii="Times New Roman" w:eastAsia="Times New Roman" w:hAnsi="Times New Roman" w:cs="Times New Roman"/>
          <w:kern w:val="0"/>
          <w:sz w:val="24"/>
          <w:szCs w:val="24"/>
          <w:lang w:eastAsia="en-GB"/>
          <w14:ligatures w14:val="none"/>
        </w:rPr>
        <w:t xml:space="preserve"> handle the situation. In addition to some basic demographic and contact details, we will also process details of what the safeguarding concern is. This is likely to be special category information (such as health information).</w:t>
      </w:r>
    </w:p>
    <w:p w14:paraId="27FFE19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Sources of the data</w:t>
      </w:r>
    </w:p>
    <w:p w14:paraId="1E7E2B5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The Practice will either receive or collect information when someone contacts the organisation with safeguarding concerns, or we believe there may be safeguarding concerns and make enquiries to relevant providers.</w:t>
      </w:r>
    </w:p>
    <w:p w14:paraId="69512EA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Recipients of personal data</w:t>
      </w:r>
    </w:p>
    <w:p w14:paraId="6A7871A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information is used by the Practice when handling a safeguarding incident or concern. We may share information accordingly to ensure duty of care and investigation as required </w:t>
      </w:r>
      <w:r w:rsidRPr="00CD06AB">
        <w:rPr>
          <w:rFonts w:ascii="Times New Roman" w:eastAsia="Times New Roman" w:hAnsi="Times New Roman" w:cs="Times New Roman"/>
          <w:kern w:val="0"/>
          <w:sz w:val="24"/>
          <w:szCs w:val="24"/>
          <w:lang w:eastAsia="en-GB"/>
          <w14:ligatures w14:val="none"/>
        </w:rPr>
        <w:lastRenderedPageBreak/>
        <w:t>with other partners such as local authorities, the police or healthcare professionals (</w:t>
      </w:r>
      <w:proofErr w:type="gramStart"/>
      <w:r w:rsidRPr="00CD06AB">
        <w:rPr>
          <w:rFonts w:ascii="Times New Roman" w:eastAsia="Times New Roman" w:hAnsi="Times New Roman" w:cs="Times New Roman"/>
          <w:kern w:val="0"/>
          <w:sz w:val="24"/>
          <w:szCs w:val="24"/>
          <w:lang w:eastAsia="en-GB"/>
          <w14:ligatures w14:val="none"/>
        </w:rPr>
        <w:t>i.e.</w:t>
      </w:r>
      <w:proofErr w:type="gramEnd"/>
      <w:r w:rsidRPr="00CD06AB">
        <w:rPr>
          <w:rFonts w:ascii="Times New Roman" w:eastAsia="Times New Roman" w:hAnsi="Times New Roman" w:cs="Times New Roman"/>
          <w:kern w:val="0"/>
          <w:sz w:val="24"/>
          <w:szCs w:val="24"/>
          <w:lang w:eastAsia="en-GB"/>
          <w14:ligatures w14:val="none"/>
        </w:rPr>
        <w:t xml:space="preserve"> their GP or mental health team).</w:t>
      </w:r>
    </w:p>
    <w:p w14:paraId="29ADB09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i/>
          <w:iCs/>
          <w:kern w:val="0"/>
          <w:sz w:val="24"/>
          <w:szCs w:val="24"/>
          <w:lang w:eastAsia="en-GB"/>
          <w14:ligatures w14:val="none"/>
        </w:rPr>
        <w:t>Third party processors</w:t>
      </w:r>
    </w:p>
    <w:p w14:paraId="075D9523"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CD06AB">
        <w:rPr>
          <w:rFonts w:ascii="Times New Roman" w:eastAsia="Times New Roman" w:hAnsi="Times New Roman" w:cs="Times New Roman"/>
          <w:i/>
          <w:iCs/>
          <w:kern w:val="0"/>
          <w:sz w:val="24"/>
          <w:szCs w:val="24"/>
          <w:lang w:eastAsia="en-GB"/>
          <w14:ligatures w14:val="none"/>
        </w:rPr>
        <w:t>In order to</w:t>
      </w:r>
      <w:proofErr w:type="gramEnd"/>
      <w:r w:rsidRPr="00CD06AB">
        <w:rPr>
          <w:rFonts w:ascii="Times New Roman" w:eastAsia="Times New Roman" w:hAnsi="Times New Roman" w:cs="Times New Roman"/>
          <w:i/>
          <w:iCs/>
          <w:kern w:val="0"/>
          <w:sz w:val="24"/>
          <w:szCs w:val="24"/>
          <w:lang w:eastAsia="en-GB"/>
          <w14:ligatures w14:val="none"/>
        </w:rPr>
        <w:t xml:space="preserve"> deliver the best possible service, the practice will share data (where required) with other NHS bodies such as other GP practices and hospitals. In addition, the practice will use carefully selected third party service providers. When we use a </w:t>
      </w:r>
      <w:proofErr w:type="gramStart"/>
      <w:r w:rsidRPr="00CD06AB">
        <w:rPr>
          <w:rFonts w:ascii="Times New Roman" w:eastAsia="Times New Roman" w:hAnsi="Times New Roman" w:cs="Times New Roman"/>
          <w:i/>
          <w:iCs/>
          <w:kern w:val="0"/>
          <w:sz w:val="24"/>
          <w:szCs w:val="24"/>
          <w:lang w:eastAsia="en-GB"/>
          <w14:ligatures w14:val="none"/>
        </w:rPr>
        <w:t>third party</w:t>
      </w:r>
      <w:proofErr w:type="gramEnd"/>
      <w:r w:rsidRPr="00CD06AB">
        <w:rPr>
          <w:rFonts w:ascii="Times New Roman" w:eastAsia="Times New Roman" w:hAnsi="Times New Roman" w:cs="Times New Roman"/>
          <w:i/>
          <w:iCs/>
          <w:kern w:val="0"/>
          <w:sz w:val="24"/>
          <w:szCs w:val="24"/>
          <w:lang w:eastAsia="en-GB"/>
          <w14:ligatures w14:val="none"/>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2C2F1D3C" w14:textId="77777777" w:rsidR="00CD06AB" w:rsidRPr="00CD06AB" w:rsidRDefault="00CD06AB" w:rsidP="00CD06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26813F25" w14:textId="77777777" w:rsidR="00CD06AB" w:rsidRPr="00CD06AB" w:rsidRDefault="00CD06AB" w:rsidP="00CD06A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Delivery services (for example if we were to arrange for delivery of any medicines to you).</w:t>
      </w:r>
    </w:p>
    <w:p w14:paraId="476038B2" w14:textId="77777777" w:rsidR="00CD06AB" w:rsidRPr="00CD06AB" w:rsidRDefault="00CD06AB" w:rsidP="00CD06A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Payment providers (if for example you were paying for a prescription or a service such as travel vaccinations).</w:t>
      </w:r>
    </w:p>
    <w:p w14:paraId="516BDEB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Further details regarding specific third-party processors can be supplied on request to the Data Protection Officer as below.</w:t>
      </w:r>
    </w:p>
    <w:p w14:paraId="324C6C2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How do we maintain the confidentiality of your records?</w:t>
      </w:r>
    </w:p>
    <w:p w14:paraId="38DDBAD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We are committed to protecting your privacy and will only use information collected lawfully in accordance with:</w:t>
      </w:r>
    </w:p>
    <w:p w14:paraId="2D554CBB" w14:textId="77777777" w:rsidR="00CD06AB" w:rsidRPr="00CD06AB" w:rsidRDefault="00CD06AB" w:rsidP="00CD06A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Data Protection Act 2018</w:t>
      </w:r>
    </w:p>
    <w:p w14:paraId="3C6D631F" w14:textId="77777777" w:rsidR="00CD06AB" w:rsidRPr="00CD06AB" w:rsidRDefault="00CD06AB" w:rsidP="00CD06A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The General Data Protection Regulations 2016</w:t>
      </w:r>
    </w:p>
    <w:p w14:paraId="4B807726" w14:textId="77777777" w:rsidR="00CD06AB" w:rsidRPr="00CD06AB" w:rsidRDefault="00CD06AB" w:rsidP="00CD06A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Human Rights Act 1998</w:t>
      </w:r>
    </w:p>
    <w:p w14:paraId="1A67D34F" w14:textId="77777777" w:rsidR="00CD06AB" w:rsidRPr="00CD06AB" w:rsidRDefault="00CD06AB" w:rsidP="00CD06A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Common Law Duty of Confidentiality</w:t>
      </w:r>
    </w:p>
    <w:p w14:paraId="1C2243C2" w14:textId="77777777" w:rsidR="00CD06AB" w:rsidRPr="00CD06AB" w:rsidRDefault="00CD06AB" w:rsidP="00CD06A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Health and Social Care Act 2012</w:t>
      </w:r>
    </w:p>
    <w:p w14:paraId="698E3CF2" w14:textId="77777777" w:rsidR="00CD06AB" w:rsidRPr="00CD06AB" w:rsidRDefault="00CD06AB" w:rsidP="00CD06A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NHS Codes of Confidentiality, Information Security and Records Management</w:t>
      </w:r>
    </w:p>
    <w:p w14:paraId="10C4F718" w14:textId="77777777" w:rsidR="00CD06AB" w:rsidRPr="00CD06AB" w:rsidRDefault="00CD06AB" w:rsidP="00CD06A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Information: To Share or Not to Share Review</w:t>
      </w:r>
    </w:p>
    <w:p w14:paraId="6F480BC3"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Every member of staff who works for an NHS organisation has a legal obligation to keep information about you confidential.</w:t>
      </w:r>
    </w:p>
    <w:p w14:paraId="39F832F3"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w:t>
      </w:r>
      <w:r w:rsidRPr="00CD06AB">
        <w:rPr>
          <w:rFonts w:ascii="Times New Roman" w:eastAsia="Times New Roman" w:hAnsi="Times New Roman" w:cs="Times New Roman"/>
          <w:kern w:val="0"/>
          <w:sz w:val="24"/>
          <w:szCs w:val="24"/>
          <w:lang w:eastAsia="en-GB"/>
          <w14:ligatures w14:val="none"/>
        </w:rPr>
        <w:lastRenderedPageBreak/>
        <w:t>have the confidence to share information in the best interests of their patients within the framework set out by the Caldicott principles.</w:t>
      </w:r>
    </w:p>
    <w:p w14:paraId="01C7588B"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Our practice policy is to respect the privacy of our patients, their </w:t>
      </w:r>
      <w:proofErr w:type="gramStart"/>
      <w:r w:rsidRPr="00CD06AB">
        <w:rPr>
          <w:rFonts w:ascii="Times New Roman" w:eastAsia="Times New Roman" w:hAnsi="Times New Roman" w:cs="Times New Roman"/>
          <w:kern w:val="0"/>
          <w:sz w:val="24"/>
          <w:szCs w:val="24"/>
          <w:lang w:eastAsia="en-GB"/>
          <w14:ligatures w14:val="none"/>
        </w:rPr>
        <w:t>families</w:t>
      </w:r>
      <w:proofErr w:type="gramEnd"/>
      <w:r w:rsidRPr="00CD06AB">
        <w:rPr>
          <w:rFonts w:ascii="Times New Roman" w:eastAsia="Times New Roman" w:hAnsi="Times New Roman" w:cs="Times New Roman"/>
          <w:kern w:val="0"/>
          <w:sz w:val="24"/>
          <w:szCs w:val="24"/>
          <w:lang w:eastAsia="en-GB"/>
          <w14:ligatures w14:val="none"/>
        </w:rPr>
        <w:t xml:space="preserve"> and our staff and to maintain compliance with the General Data Protection Regulation (GDPR) and all UK specific Data Protection Requirements. Our policy is to ensure all personal data related to our patients will be protected.</w:t>
      </w:r>
    </w:p>
    <w:p w14:paraId="579C6BD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proofErr w:type="gramStart"/>
      <w:r w:rsidRPr="00CD06AB">
        <w:rPr>
          <w:rFonts w:ascii="Times New Roman" w:eastAsia="Times New Roman" w:hAnsi="Times New Roman" w:cs="Times New Roman"/>
          <w:kern w:val="0"/>
          <w:sz w:val="24"/>
          <w:szCs w:val="24"/>
          <w:lang w:eastAsia="en-GB"/>
          <w14:ligatures w14:val="none"/>
        </w:rPr>
        <w:t>LGMC  an</w:t>
      </w:r>
      <w:proofErr w:type="gramEnd"/>
      <w:r w:rsidRPr="00CD06AB">
        <w:rPr>
          <w:rFonts w:ascii="Times New Roman" w:eastAsia="Times New Roman" w:hAnsi="Times New Roman" w:cs="Times New Roman"/>
          <w:kern w:val="0"/>
          <w:sz w:val="24"/>
          <w:szCs w:val="24"/>
          <w:lang w:eastAsia="en-GB"/>
          <w14:ligatures w14:val="none"/>
        </w:rPr>
        <w:t xml:space="preserve"> appropriate contract (art 24-28) will be established for the processing of your information.</w:t>
      </w:r>
    </w:p>
    <w:p w14:paraId="26E107E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In certain circumstances you may have the right to withdraw your consent to the processing of data. Please contact the Data Protection Officer in writing if you wish to withdraw your consent. If some </w:t>
      </w:r>
      <w:proofErr w:type="gramStart"/>
      <w:r w:rsidRPr="00CD06AB">
        <w:rPr>
          <w:rFonts w:ascii="Times New Roman" w:eastAsia="Times New Roman" w:hAnsi="Times New Roman" w:cs="Times New Roman"/>
          <w:kern w:val="0"/>
          <w:sz w:val="24"/>
          <w:szCs w:val="24"/>
          <w:lang w:eastAsia="en-GB"/>
          <w14:ligatures w14:val="none"/>
        </w:rPr>
        <w:t>circumstances</w:t>
      </w:r>
      <w:proofErr w:type="gramEnd"/>
      <w:r w:rsidRPr="00CD06AB">
        <w:rPr>
          <w:rFonts w:ascii="Times New Roman" w:eastAsia="Times New Roman" w:hAnsi="Times New Roman" w:cs="Times New Roman"/>
          <w:kern w:val="0"/>
          <w:sz w:val="24"/>
          <w:szCs w:val="24"/>
          <w:lang w:eastAsia="en-GB"/>
          <w14:ligatures w14:val="none"/>
        </w:rPr>
        <w:t xml:space="preserve"> we may need to store your data after your consent has been withdrawn to comply with a legislative requirement.</w:t>
      </w:r>
    </w:p>
    <w:p w14:paraId="21F9AECB"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02B3753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With your consent we would also like to use your information</w:t>
      </w:r>
    </w:p>
    <w:p w14:paraId="39A4A62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CD06AB">
        <w:rPr>
          <w:rFonts w:ascii="Times New Roman" w:eastAsia="Times New Roman" w:hAnsi="Times New Roman" w:cs="Times New Roman"/>
          <w:kern w:val="0"/>
          <w:sz w:val="24"/>
          <w:szCs w:val="24"/>
          <w:lang w:eastAsia="en-GB"/>
          <w14:ligatures w14:val="none"/>
        </w:rPr>
        <w:t>details</w:t>
      </w:r>
      <w:proofErr w:type="gramEnd"/>
      <w:r w:rsidRPr="00CD06AB">
        <w:rPr>
          <w:rFonts w:ascii="Times New Roman" w:eastAsia="Times New Roman" w:hAnsi="Times New Roman" w:cs="Times New Roman"/>
          <w:kern w:val="0"/>
          <w:sz w:val="24"/>
          <w:szCs w:val="24"/>
          <w:lang w:eastAsia="en-GB"/>
          <w14:ligatures w14:val="none"/>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7C872AF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At any stage where we would like to use your data for anything other than the specified purposes and where there is no lawful requirement for us to share or process your data, we will ensure that you </w:t>
      </w:r>
      <w:proofErr w:type="gramStart"/>
      <w:r w:rsidRPr="00CD06AB">
        <w:rPr>
          <w:rFonts w:ascii="Times New Roman" w:eastAsia="Times New Roman" w:hAnsi="Times New Roman" w:cs="Times New Roman"/>
          <w:kern w:val="0"/>
          <w:sz w:val="24"/>
          <w:szCs w:val="24"/>
          <w:lang w:eastAsia="en-GB"/>
          <w14:ligatures w14:val="none"/>
        </w:rPr>
        <w:t>have the ability to</w:t>
      </w:r>
      <w:proofErr w:type="gramEnd"/>
      <w:r w:rsidRPr="00CD06AB">
        <w:rPr>
          <w:rFonts w:ascii="Times New Roman" w:eastAsia="Times New Roman" w:hAnsi="Times New Roman" w:cs="Times New Roman"/>
          <w:kern w:val="0"/>
          <w:sz w:val="24"/>
          <w:szCs w:val="24"/>
          <w:lang w:eastAsia="en-GB"/>
          <w14:ligatures w14:val="none"/>
        </w:rPr>
        <w:t xml:space="preserve"> consent and opt out prior to any data processing taking place. This information is not shared with third parties or used for any </w:t>
      </w:r>
      <w:proofErr w:type="gramStart"/>
      <w:r w:rsidRPr="00CD06AB">
        <w:rPr>
          <w:rFonts w:ascii="Times New Roman" w:eastAsia="Times New Roman" w:hAnsi="Times New Roman" w:cs="Times New Roman"/>
          <w:kern w:val="0"/>
          <w:sz w:val="24"/>
          <w:szCs w:val="24"/>
          <w:lang w:eastAsia="en-GB"/>
          <w14:ligatures w14:val="none"/>
        </w:rPr>
        <w:t>marketing</w:t>
      </w:r>
      <w:proofErr w:type="gramEnd"/>
      <w:r w:rsidRPr="00CD06AB">
        <w:rPr>
          <w:rFonts w:ascii="Times New Roman" w:eastAsia="Times New Roman" w:hAnsi="Times New Roman" w:cs="Times New Roman"/>
          <w:kern w:val="0"/>
          <w:sz w:val="24"/>
          <w:szCs w:val="24"/>
          <w:lang w:eastAsia="en-GB"/>
          <w14:ligatures w14:val="none"/>
        </w:rPr>
        <w:t xml:space="preserve"> and you can unsubscribe at any time via phone, email or by informing the practice DPO as below.</w:t>
      </w:r>
    </w:p>
    <w:p w14:paraId="68874B4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National Opt-Out Facility</w:t>
      </w:r>
    </w:p>
    <w:p w14:paraId="2960843E"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i/>
          <w:iCs/>
          <w:kern w:val="0"/>
          <w:sz w:val="24"/>
          <w:szCs w:val="24"/>
          <w:lang w:eastAsia="en-GB"/>
          <w14:ligatures w14:val="none"/>
        </w:rPr>
        <w:t>You can choose whether your confidential patient information is used for research and planning.</w:t>
      </w:r>
    </w:p>
    <w:p w14:paraId="76BE0BF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i/>
          <w:iCs/>
          <w:kern w:val="0"/>
          <w:sz w:val="24"/>
          <w:szCs w:val="24"/>
          <w:lang w:eastAsia="en-GB"/>
          <w14:ligatures w14:val="none"/>
        </w:rPr>
        <w:t>Who can use your confidential patient information for research and planning?</w:t>
      </w:r>
    </w:p>
    <w:p w14:paraId="73DF2ECB"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It is used by the NHS, local authorities, university and hospital researchers, medical colleges and pharmaceutical companies researching new treatments.</w:t>
      </w:r>
    </w:p>
    <w:p w14:paraId="54131702"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i/>
          <w:iCs/>
          <w:kern w:val="0"/>
          <w:sz w:val="24"/>
          <w:szCs w:val="24"/>
          <w:lang w:eastAsia="en-GB"/>
          <w14:ligatures w14:val="none"/>
        </w:rPr>
        <w:lastRenderedPageBreak/>
        <w:t xml:space="preserve">Making your data opt-out </w:t>
      </w:r>
      <w:proofErr w:type="gramStart"/>
      <w:r w:rsidRPr="00CD06AB">
        <w:rPr>
          <w:rFonts w:ascii="Times New Roman" w:eastAsia="Times New Roman" w:hAnsi="Times New Roman" w:cs="Times New Roman"/>
          <w:b/>
          <w:bCs/>
          <w:i/>
          <w:iCs/>
          <w:kern w:val="0"/>
          <w:sz w:val="24"/>
          <w:szCs w:val="24"/>
          <w:lang w:eastAsia="en-GB"/>
          <w14:ligatures w14:val="none"/>
        </w:rPr>
        <w:t>choice</w:t>
      </w:r>
      <w:proofErr w:type="gramEnd"/>
    </w:p>
    <w:p w14:paraId="7B668BE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2812178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i/>
          <w:iCs/>
          <w:kern w:val="0"/>
          <w:sz w:val="24"/>
          <w:szCs w:val="24"/>
          <w:lang w:eastAsia="en-GB"/>
          <w14:ligatures w14:val="none"/>
        </w:rPr>
        <w:t>Will choosing this opt-out affect your care and treatment?</w:t>
      </w:r>
    </w:p>
    <w:p w14:paraId="591C69A2"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No, your confidential patient information will still be used for your individual care. Choosing to opt out will not affect your care and treatment. You will still be invited for screening services, such as screenings for bowel cancer.</w:t>
      </w:r>
    </w:p>
    <w:p w14:paraId="320D476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i/>
          <w:iCs/>
          <w:kern w:val="0"/>
          <w:sz w:val="24"/>
          <w:szCs w:val="24"/>
          <w:lang w:eastAsia="en-GB"/>
          <w14:ligatures w14:val="none"/>
        </w:rPr>
        <w:t>What should you do next?</w:t>
      </w:r>
    </w:p>
    <w:p w14:paraId="42798600"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You do not need to do anything if you are happy about how your confidential patient information is used.</w:t>
      </w:r>
    </w:p>
    <w:p w14:paraId="4B16755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i/>
          <w:iCs/>
          <w:kern w:val="0"/>
          <w:sz w:val="24"/>
          <w:szCs w:val="24"/>
          <w:lang w:eastAsia="en-GB"/>
          <w14:ligatures w14:val="none"/>
        </w:rPr>
        <w:t>If you do not want your confidential patient information to be used for research and planning, you can choose to opt out securely online or through a telephone service.</w:t>
      </w:r>
    </w:p>
    <w:p w14:paraId="37A014B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i/>
          <w:iCs/>
          <w:kern w:val="0"/>
          <w:sz w:val="24"/>
          <w:szCs w:val="24"/>
          <w:lang w:eastAsia="en-GB"/>
          <w14:ligatures w14:val="none"/>
        </w:rPr>
        <w:t>You can change your choice at any time. To find out more or to make your choice visit nhs.uk/your-</w:t>
      </w:r>
      <w:proofErr w:type="spellStart"/>
      <w:r w:rsidRPr="00CD06AB">
        <w:rPr>
          <w:rFonts w:ascii="Times New Roman" w:eastAsia="Times New Roman" w:hAnsi="Times New Roman" w:cs="Times New Roman"/>
          <w:b/>
          <w:bCs/>
          <w:i/>
          <w:iCs/>
          <w:kern w:val="0"/>
          <w:sz w:val="24"/>
          <w:szCs w:val="24"/>
          <w:lang w:eastAsia="en-GB"/>
          <w14:ligatures w14:val="none"/>
        </w:rPr>
        <w:t>nhs</w:t>
      </w:r>
      <w:proofErr w:type="spellEnd"/>
      <w:r w:rsidRPr="00CD06AB">
        <w:rPr>
          <w:rFonts w:ascii="Times New Roman" w:eastAsia="Times New Roman" w:hAnsi="Times New Roman" w:cs="Times New Roman"/>
          <w:b/>
          <w:bCs/>
          <w:i/>
          <w:iCs/>
          <w:kern w:val="0"/>
          <w:sz w:val="24"/>
          <w:szCs w:val="24"/>
          <w:lang w:eastAsia="en-GB"/>
          <w14:ligatures w14:val="none"/>
        </w:rPr>
        <w:t xml:space="preserve">-data-matters or call 0300 303 </w:t>
      </w:r>
      <w:proofErr w:type="gramStart"/>
      <w:r w:rsidRPr="00CD06AB">
        <w:rPr>
          <w:rFonts w:ascii="Times New Roman" w:eastAsia="Times New Roman" w:hAnsi="Times New Roman" w:cs="Times New Roman"/>
          <w:b/>
          <w:bCs/>
          <w:i/>
          <w:iCs/>
          <w:kern w:val="0"/>
          <w:sz w:val="24"/>
          <w:szCs w:val="24"/>
          <w:lang w:eastAsia="en-GB"/>
          <w14:ligatures w14:val="none"/>
        </w:rPr>
        <w:t>5678</w:t>
      </w:r>
      <w:proofErr w:type="gramEnd"/>
    </w:p>
    <w:p w14:paraId="1347C4B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Where do we store your information electronically?</w:t>
      </w:r>
    </w:p>
    <w:p w14:paraId="435178B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All the personal data we process is processed by our staff in the UK however for the purposes of IT hosting and maintenance this information may be located on servers within the European Union.</w:t>
      </w:r>
    </w:p>
    <w:p w14:paraId="2790EA1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No 3rd parties have access to your personal data unless the law allows them to do </w:t>
      </w:r>
      <w:proofErr w:type="gramStart"/>
      <w:r w:rsidRPr="00CD06AB">
        <w:rPr>
          <w:rFonts w:ascii="Times New Roman" w:eastAsia="Times New Roman" w:hAnsi="Times New Roman" w:cs="Times New Roman"/>
          <w:kern w:val="0"/>
          <w:sz w:val="24"/>
          <w:szCs w:val="24"/>
          <w:lang w:eastAsia="en-GB"/>
          <w14:ligatures w14:val="none"/>
        </w:rPr>
        <w:t>so</w:t>
      </w:r>
      <w:proofErr w:type="gramEnd"/>
      <w:r w:rsidRPr="00CD06AB">
        <w:rPr>
          <w:rFonts w:ascii="Times New Roman" w:eastAsia="Times New Roman" w:hAnsi="Times New Roman" w:cs="Times New Roman"/>
          <w:kern w:val="0"/>
          <w:sz w:val="24"/>
          <w:szCs w:val="24"/>
          <w:lang w:eastAsia="en-GB"/>
          <w14:ligatures w14:val="none"/>
        </w:rPr>
        <w:t xml:space="preserve"> and appropriate safeguards have been put in place such as a Data Processor as above). We have a Data Protection regime in place to oversee the effective and secure processing of your personal and or special category (sensitive, confidential) data.</w:t>
      </w:r>
    </w:p>
    <w:p w14:paraId="7D710D2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Who are our partner organisations?</w:t>
      </w:r>
    </w:p>
    <w:p w14:paraId="7512961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We may also have to share your information, subject to strict agreements on how it will be used, with the following </w:t>
      </w:r>
      <w:proofErr w:type="gramStart"/>
      <w:r w:rsidRPr="00CD06AB">
        <w:rPr>
          <w:rFonts w:ascii="Times New Roman" w:eastAsia="Times New Roman" w:hAnsi="Times New Roman" w:cs="Times New Roman"/>
          <w:kern w:val="0"/>
          <w:sz w:val="24"/>
          <w:szCs w:val="24"/>
          <w:lang w:eastAsia="en-GB"/>
          <w14:ligatures w14:val="none"/>
        </w:rPr>
        <w:t>organisations;</w:t>
      </w:r>
      <w:proofErr w:type="gramEnd"/>
    </w:p>
    <w:p w14:paraId="6514D32F"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NHS Trusts / Foundation Trusts</w:t>
      </w:r>
    </w:p>
    <w:p w14:paraId="6AF6A264"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GP’s</w:t>
      </w:r>
    </w:p>
    <w:p w14:paraId="12C0BAE3"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Primary Care Network</w:t>
      </w:r>
    </w:p>
    <w:p w14:paraId="06CE40F4"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NHS Commissioning Support Units</w:t>
      </w:r>
    </w:p>
    <w:p w14:paraId="319E83BE"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Independent Contractors such as dentists, opticians, pharmacists</w:t>
      </w:r>
    </w:p>
    <w:p w14:paraId="2930E538"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Private Sector Providers</w:t>
      </w:r>
    </w:p>
    <w:p w14:paraId="53D65CF9"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Voluntary Sector Providers</w:t>
      </w:r>
    </w:p>
    <w:p w14:paraId="61B9AF2C"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Ambulance Trusts</w:t>
      </w:r>
    </w:p>
    <w:p w14:paraId="2B820859"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Clinical Commissioning Groups</w:t>
      </w:r>
    </w:p>
    <w:p w14:paraId="3686FE3F"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Social Care Services</w:t>
      </w:r>
    </w:p>
    <w:p w14:paraId="73D48E66"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lastRenderedPageBreak/>
        <w:t>NHS England (NHSE) and NHS Digital (NHSD)</w:t>
      </w:r>
    </w:p>
    <w:p w14:paraId="3C67E540"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Multi Agency Safeguarding Hub (MASH)</w:t>
      </w:r>
    </w:p>
    <w:p w14:paraId="78D2AE60"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Local Authorities</w:t>
      </w:r>
    </w:p>
    <w:p w14:paraId="457888D1"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Education Services</w:t>
      </w:r>
    </w:p>
    <w:p w14:paraId="3C25A227"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Fire and Rescue Services</w:t>
      </w:r>
    </w:p>
    <w:p w14:paraId="0ACA7F0C"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Police &amp; Judicial Services</w:t>
      </w:r>
    </w:p>
    <w:p w14:paraId="1578B0C6"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Voluntary Sector Providers</w:t>
      </w:r>
    </w:p>
    <w:p w14:paraId="5222655C"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Private Sector Providers</w:t>
      </w:r>
    </w:p>
    <w:p w14:paraId="0C975490" w14:textId="77777777" w:rsidR="00CD06AB" w:rsidRPr="00CD06AB" w:rsidRDefault="00CD06AB" w:rsidP="00CD06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Other ‘data processors’ which you will be informed of</w:t>
      </w:r>
    </w:p>
    <w:p w14:paraId="2493DF7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You will be informed who your data will be shared with and in some cases asked for consent for this to happen when this is required.</w:t>
      </w:r>
    </w:p>
    <w:p w14:paraId="57F1D40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Computer System</w:t>
      </w:r>
    </w:p>
    <w:p w14:paraId="736079B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This practice operates a Clinical Computer System on which NHS Staff record information securely. This information can then be shared with other clinicians so that everyone caring for you is fully informed about your medical history, including allergies and medication.</w:t>
      </w:r>
    </w:p>
    <w:p w14:paraId="572A6BD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To provide around the clock safe care, unless you have asked us not to, we will make information available to our Partner Organisation (above). Wherever possible, their staff will ask your consent before your information is viewed.</w:t>
      </w:r>
    </w:p>
    <w:p w14:paraId="117936B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Shared Care Records</w:t>
      </w:r>
    </w:p>
    <w:p w14:paraId="7235934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proofErr w:type="spellStart"/>
      <w:r w:rsidRPr="00CD06AB">
        <w:rPr>
          <w:rFonts w:ascii="Times New Roman" w:eastAsia="Times New Roman" w:hAnsi="Times New Roman" w:cs="Times New Roman"/>
          <w:kern w:val="0"/>
          <w:sz w:val="24"/>
          <w:szCs w:val="24"/>
          <w:lang w:eastAsia="en-GB"/>
          <w14:ligatures w14:val="none"/>
        </w:rPr>
        <w:t>anytime</w:t>
      </w:r>
      <w:proofErr w:type="spellEnd"/>
      <w:r w:rsidRPr="00CD06AB">
        <w:rPr>
          <w:rFonts w:ascii="Times New Roman" w:eastAsia="Times New Roman" w:hAnsi="Times New Roman" w:cs="Times New Roman"/>
          <w:kern w:val="0"/>
          <w:sz w:val="24"/>
          <w:szCs w:val="24"/>
          <w:lang w:eastAsia="en-GB"/>
          <w14:ligatures w14:val="none"/>
        </w:rPr>
        <w:t xml:space="preserve"> if this sharing is based on your consent. </w:t>
      </w:r>
    </w:p>
    <w:p w14:paraId="0C5FE17D"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LGMC an appropriate contract (art 24-28) will be established for the processing of your information.</w:t>
      </w:r>
    </w:p>
    <w:p w14:paraId="555A320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Sharing your information without consent</w:t>
      </w:r>
    </w:p>
    <w:p w14:paraId="003E2A8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We will normally ask you for your consent, but there are times when we may be required by law to share your information without your consent, for example:</w:t>
      </w:r>
    </w:p>
    <w:p w14:paraId="6BF28423" w14:textId="77777777" w:rsidR="00CD06AB" w:rsidRPr="00CD06AB" w:rsidRDefault="00CD06AB" w:rsidP="00CD06A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where there is a serious risk of harm or abuse to you or other </w:t>
      </w:r>
      <w:proofErr w:type="gramStart"/>
      <w:r w:rsidRPr="00CD06AB">
        <w:rPr>
          <w:rFonts w:ascii="Times New Roman" w:eastAsia="Times New Roman" w:hAnsi="Times New Roman" w:cs="Times New Roman"/>
          <w:kern w:val="0"/>
          <w:sz w:val="24"/>
          <w:szCs w:val="24"/>
          <w:lang w:eastAsia="en-GB"/>
          <w14:ligatures w14:val="none"/>
        </w:rPr>
        <w:t>people;</w:t>
      </w:r>
      <w:proofErr w:type="gramEnd"/>
    </w:p>
    <w:p w14:paraId="51C41FA9" w14:textId="77777777" w:rsidR="00CD06AB" w:rsidRPr="00CD06AB" w:rsidRDefault="00CD06AB" w:rsidP="00CD06A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Safeguarding matters and investigations</w:t>
      </w:r>
    </w:p>
    <w:p w14:paraId="6BFF82AA" w14:textId="77777777" w:rsidR="00CD06AB" w:rsidRPr="00CD06AB" w:rsidRDefault="00CD06AB" w:rsidP="00CD06A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where a serious crime, such as assault, is being investigated or where it could be </w:t>
      </w:r>
      <w:proofErr w:type="gramStart"/>
      <w:r w:rsidRPr="00CD06AB">
        <w:rPr>
          <w:rFonts w:ascii="Times New Roman" w:eastAsia="Times New Roman" w:hAnsi="Times New Roman" w:cs="Times New Roman"/>
          <w:kern w:val="0"/>
          <w:sz w:val="24"/>
          <w:szCs w:val="24"/>
          <w:lang w:eastAsia="en-GB"/>
          <w14:ligatures w14:val="none"/>
        </w:rPr>
        <w:t>prevented;</w:t>
      </w:r>
      <w:proofErr w:type="gramEnd"/>
    </w:p>
    <w:p w14:paraId="44449FA8" w14:textId="77777777" w:rsidR="00CD06AB" w:rsidRPr="00CD06AB" w:rsidRDefault="00CD06AB" w:rsidP="00CD06A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notification of new </w:t>
      </w:r>
      <w:proofErr w:type="gramStart"/>
      <w:r w:rsidRPr="00CD06AB">
        <w:rPr>
          <w:rFonts w:ascii="Times New Roman" w:eastAsia="Times New Roman" w:hAnsi="Times New Roman" w:cs="Times New Roman"/>
          <w:kern w:val="0"/>
          <w:sz w:val="24"/>
          <w:szCs w:val="24"/>
          <w:lang w:eastAsia="en-GB"/>
          <w14:ligatures w14:val="none"/>
        </w:rPr>
        <w:t>births;</w:t>
      </w:r>
      <w:proofErr w:type="gramEnd"/>
    </w:p>
    <w:p w14:paraId="17ADB917" w14:textId="77777777" w:rsidR="00CD06AB" w:rsidRPr="00CD06AB" w:rsidRDefault="00CD06AB" w:rsidP="00CD06A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where we encounter infectious diseases that may endanger the safety of others, such as meningitis or measles (but not HIV/AIDS</w:t>
      </w:r>
      <w:proofErr w:type="gramStart"/>
      <w:r w:rsidRPr="00CD06AB">
        <w:rPr>
          <w:rFonts w:ascii="Times New Roman" w:eastAsia="Times New Roman" w:hAnsi="Times New Roman" w:cs="Times New Roman"/>
          <w:kern w:val="0"/>
          <w:sz w:val="24"/>
          <w:szCs w:val="24"/>
          <w:lang w:eastAsia="en-GB"/>
          <w14:ligatures w14:val="none"/>
        </w:rPr>
        <w:t>);</w:t>
      </w:r>
      <w:proofErr w:type="gramEnd"/>
    </w:p>
    <w:p w14:paraId="7EA25EA6" w14:textId="77777777" w:rsidR="00CD06AB" w:rsidRPr="00CD06AB" w:rsidRDefault="00CD06AB" w:rsidP="00CD06A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where a formal court order has been </w:t>
      </w:r>
      <w:proofErr w:type="gramStart"/>
      <w:r w:rsidRPr="00CD06AB">
        <w:rPr>
          <w:rFonts w:ascii="Times New Roman" w:eastAsia="Times New Roman" w:hAnsi="Times New Roman" w:cs="Times New Roman"/>
          <w:kern w:val="0"/>
          <w:sz w:val="24"/>
          <w:szCs w:val="24"/>
          <w:lang w:eastAsia="en-GB"/>
          <w14:ligatures w14:val="none"/>
        </w:rPr>
        <w:t>issued;</w:t>
      </w:r>
      <w:proofErr w:type="gramEnd"/>
    </w:p>
    <w:p w14:paraId="36160875" w14:textId="77777777" w:rsidR="00CD06AB" w:rsidRPr="00CD06AB" w:rsidRDefault="00CD06AB" w:rsidP="00CD06A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lastRenderedPageBreak/>
        <w:t>where there is a legal requirement, for example if you had committed a Road Traffic Offence.</w:t>
      </w:r>
    </w:p>
    <w:p w14:paraId="064F379D"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How long will we store your information?</w:t>
      </w:r>
    </w:p>
    <w:p w14:paraId="281543F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We are required under UK law to keep your information and data for the full retention periods as specified by the NHS Records management code of practice for health and social care and national archives requirements.</w:t>
      </w:r>
    </w:p>
    <w:p w14:paraId="52DD7B4D"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More information on records retention can be found online at (</w:t>
      </w:r>
      <w:hyperlink r:id="rId13" w:history="1">
        <w:r w:rsidRPr="00CD06AB">
          <w:rPr>
            <w:rFonts w:ascii="Times New Roman" w:eastAsia="Times New Roman" w:hAnsi="Times New Roman" w:cs="Times New Roman"/>
            <w:color w:val="0000FF"/>
            <w:kern w:val="0"/>
            <w:sz w:val="24"/>
            <w:szCs w:val="24"/>
            <w:u w:val="single"/>
            <w:lang w:eastAsia="en-GB"/>
            <w14:ligatures w14:val="none"/>
          </w:rPr>
          <w:t>https://digital.nhs.uk/article/1202/Records-Management-Code-of-Practice-for-Health-and-Social-Care-2016</w:t>
        </w:r>
      </w:hyperlink>
      <w:r w:rsidRPr="00CD06AB">
        <w:rPr>
          <w:rFonts w:ascii="Times New Roman" w:eastAsia="Times New Roman" w:hAnsi="Times New Roman" w:cs="Times New Roman"/>
          <w:kern w:val="0"/>
          <w:sz w:val="24"/>
          <w:szCs w:val="24"/>
          <w:lang w:eastAsia="en-GB"/>
          <w14:ligatures w14:val="none"/>
        </w:rPr>
        <w:t>).</w:t>
      </w:r>
    </w:p>
    <w:p w14:paraId="15D01CA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How can you access, amend move the personal data that you have given to us?</w:t>
      </w:r>
    </w:p>
    <w:p w14:paraId="6BE7164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1B4F11DE"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436D243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4D138FD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2825C5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Right of data portability: If you wish, you have the right to transfer your data from us to another data controller. We will help with this with a </w:t>
      </w:r>
      <w:proofErr w:type="gramStart"/>
      <w:r w:rsidRPr="00CD06AB">
        <w:rPr>
          <w:rFonts w:ascii="Times New Roman" w:eastAsia="Times New Roman" w:hAnsi="Times New Roman" w:cs="Times New Roman"/>
          <w:kern w:val="0"/>
          <w:sz w:val="24"/>
          <w:szCs w:val="24"/>
          <w:lang w:eastAsia="en-GB"/>
          <w14:ligatures w14:val="none"/>
        </w:rPr>
        <w:t>GP to GP</w:t>
      </w:r>
      <w:proofErr w:type="gramEnd"/>
      <w:r w:rsidRPr="00CD06AB">
        <w:rPr>
          <w:rFonts w:ascii="Times New Roman" w:eastAsia="Times New Roman" w:hAnsi="Times New Roman" w:cs="Times New Roman"/>
          <w:kern w:val="0"/>
          <w:sz w:val="24"/>
          <w:szCs w:val="24"/>
          <w:lang w:eastAsia="en-GB"/>
          <w14:ligatures w14:val="none"/>
        </w:rPr>
        <w:t xml:space="preserve"> data transfer and transfer of your hard copy notes.</w:t>
      </w:r>
    </w:p>
    <w:p w14:paraId="5E1C32CA"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Access to your personal information</w:t>
      </w:r>
    </w:p>
    <w:p w14:paraId="7AD5656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679FC7C1" w14:textId="77777777" w:rsidR="00CD06AB" w:rsidRPr="00CD06AB" w:rsidRDefault="00CD06AB" w:rsidP="00CD06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lastRenderedPageBreak/>
        <w:t>Your request should be made to the Practice. (For information from a hospital or other Trust/ NHS organisation you should write direct to them.</w:t>
      </w:r>
    </w:p>
    <w:p w14:paraId="77BF1EE3" w14:textId="77777777" w:rsidR="00CD06AB" w:rsidRPr="00CD06AB" w:rsidRDefault="00CD06AB" w:rsidP="00CD06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There is no charge to have a copy of the information held about </w:t>
      </w:r>
      <w:proofErr w:type="gramStart"/>
      <w:r w:rsidRPr="00CD06AB">
        <w:rPr>
          <w:rFonts w:ascii="Times New Roman" w:eastAsia="Times New Roman" w:hAnsi="Times New Roman" w:cs="Times New Roman"/>
          <w:kern w:val="0"/>
          <w:sz w:val="24"/>
          <w:szCs w:val="24"/>
          <w:lang w:eastAsia="en-GB"/>
          <w14:ligatures w14:val="none"/>
        </w:rPr>
        <w:t>you</w:t>
      </w:r>
      <w:proofErr w:type="gramEnd"/>
    </w:p>
    <w:p w14:paraId="7A10DA41" w14:textId="77777777" w:rsidR="00CD06AB" w:rsidRPr="00CD06AB" w:rsidRDefault="00CD06AB" w:rsidP="00CD06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We are required to provide you with information within one </w:t>
      </w:r>
      <w:proofErr w:type="gramStart"/>
      <w:r w:rsidRPr="00CD06AB">
        <w:rPr>
          <w:rFonts w:ascii="Times New Roman" w:eastAsia="Times New Roman" w:hAnsi="Times New Roman" w:cs="Times New Roman"/>
          <w:kern w:val="0"/>
          <w:sz w:val="24"/>
          <w:szCs w:val="24"/>
          <w:lang w:eastAsia="en-GB"/>
          <w14:ligatures w14:val="none"/>
        </w:rPr>
        <w:t>month</w:t>
      </w:r>
      <w:proofErr w:type="gramEnd"/>
    </w:p>
    <w:p w14:paraId="7391F01D" w14:textId="77777777" w:rsidR="00CD06AB" w:rsidRPr="00CD06AB" w:rsidRDefault="00CD06AB" w:rsidP="00CD06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You will need to give adequate information (for example full name, address, date of birth, NHS number and details of your request) so that your identity can be verified, and your records located information we hold about you at any time.</w:t>
      </w:r>
    </w:p>
    <w:p w14:paraId="40B5762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What should you do if your personal information changes?</w:t>
      </w:r>
    </w:p>
    <w:p w14:paraId="0C82AC7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sidRPr="00CD06AB">
        <w:rPr>
          <w:rFonts w:ascii="Times New Roman" w:eastAsia="Times New Roman" w:hAnsi="Times New Roman" w:cs="Times New Roman"/>
          <w:kern w:val="0"/>
          <w:sz w:val="24"/>
          <w:szCs w:val="24"/>
          <w:lang w:eastAsia="en-GB"/>
          <w14:ligatures w14:val="none"/>
        </w:rPr>
        <w:t>up-to-date</w:t>
      </w:r>
      <w:proofErr w:type="gramEnd"/>
      <w:r w:rsidRPr="00CD06AB">
        <w:rPr>
          <w:rFonts w:ascii="Times New Roman" w:eastAsia="Times New Roman" w:hAnsi="Times New Roman" w:cs="Times New Roman"/>
          <w:kern w:val="0"/>
          <w:sz w:val="24"/>
          <w:szCs w:val="24"/>
          <w:lang w:eastAsia="en-GB"/>
          <w14:ligatures w14:val="none"/>
        </w:rPr>
        <w:t>.</w:t>
      </w:r>
    </w:p>
    <w:p w14:paraId="0C1FBD42"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Objections / Complaints</w:t>
      </w:r>
    </w:p>
    <w:p w14:paraId="38AC46E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You have a right to complain to the UK supervisory Authority as below.</w:t>
      </w:r>
    </w:p>
    <w:p w14:paraId="4428A8B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Information Commissioner:</w:t>
      </w:r>
    </w:p>
    <w:p w14:paraId="66DC5E8C"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Wycliffe house</w:t>
      </w:r>
    </w:p>
    <w:p w14:paraId="2F240F4E"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Water Lane</w:t>
      </w:r>
    </w:p>
    <w:p w14:paraId="156BF323"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Wilmslow</w:t>
      </w:r>
    </w:p>
    <w:p w14:paraId="695B4A5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Cheshire</w:t>
      </w:r>
    </w:p>
    <w:p w14:paraId="6E4020DB"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SK9 5AF</w:t>
      </w:r>
    </w:p>
    <w:p w14:paraId="2D395A4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Tel:      01625 545745</w:t>
      </w:r>
    </w:p>
    <w:p w14:paraId="0C4A602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14" w:history="1">
        <w:r w:rsidRPr="00CD06AB">
          <w:rPr>
            <w:rFonts w:ascii="Times New Roman" w:eastAsia="Times New Roman" w:hAnsi="Times New Roman" w:cs="Times New Roman"/>
            <w:color w:val="0000FF"/>
            <w:kern w:val="0"/>
            <w:sz w:val="24"/>
            <w:szCs w:val="24"/>
            <w:u w:val="single"/>
            <w:lang w:eastAsia="en-GB"/>
            <w14:ligatures w14:val="none"/>
          </w:rPr>
          <w:t>https://ico.org.uk/</w:t>
        </w:r>
      </w:hyperlink>
    </w:p>
    <w:p w14:paraId="1C571DF2"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If you are happy for your data to be used for the purposes described in this privacy notice, then you do not need to do anything. If you have any concerns about how your data is shared, then please contact the Practice Data Protection Officer. </w:t>
      </w:r>
    </w:p>
    <w:p w14:paraId="552490B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If you would like to know more about your rights in respect of the personal data we hold about you, please contact the Data Protection Officer as below.</w:t>
      </w:r>
    </w:p>
    <w:p w14:paraId="76D0F1CE"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Data Protection Officer:</w:t>
      </w:r>
    </w:p>
    <w:p w14:paraId="48D95B8E"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Practice Data Protection Officer is Paul </w:t>
      </w:r>
      <w:proofErr w:type="spellStart"/>
      <w:r w:rsidRPr="00CD06AB">
        <w:rPr>
          <w:rFonts w:ascii="Times New Roman" w:eastAsia="Times New Roman" w:hAnsi="Times New Roman" w:cs="Times New Roman"/>
          <w:kern w:val="0"/>
          <w:sz w:val="24"/>
          <w:szCs w:val="24"/>
          <w:lang w:eastAsia="en-GB"/>
          <w14:ligatures w14:val="none"/>
        </w:rPr>
        <w:t>Couldrey</w:t>
      </w:r>
      <w:proofErr w:type="spellEnd"/>
      <w:r w:rsidRPr="00CD06AB">
        <w:rPr>
          <w:rFonts w:ascii="Times New Roman" w:eastAsia="Times New Roman" w:hAnsi="Times New Roman" w:cs="Times New Roman"/>
          <w:kern w:val="0"/>
          <w:sz w:val="24"/>
          <w:szCs w:val="24"/>
          <w:lang w:eastAsia="en-GB"/>
          <w14:ligatures w14:val="none"/>
        </w:rPr>
        <w:t xml:space="preserve"> of PCIG Consulting Limited. Any queries regarding Data Protection issues should be addressed to him at: -</w:t>
      </w:r>
    </w:p>
    <w:p w14:paraId="559A29D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lastRenderedPageBreak/>
        <w:t>Email: </w:t>
      </w:r>
      <w:hyperlink r:id="rId15" w:history="1">
        <w:r w:rsidRPr="00CD06AB">
          <w:rPr>
            <w:rFonts w:ascii="Times New Roman" w:eastAsia="Times New Roman" w:hAnsi="Times New Roman" w:cs="Times New Roman"/>
            <w:color w:val="0000FF"/>
            <w:kern w:val="0"/>
            <w:sz w:val="24"/>
            <w:szCs w:val="24"/>
            <w:u w:val="single"/>
            <w:lang w:eastAsia="en-GB"/>
            <w14:ligatures w14:val="none"/>
          </w:rPr>
          <w:t>Couldrey@me.com</w:t>
        </w:r>
      </w:hyperlink>
    </w:p>
    <w:p w14:paraId="1643A2A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Postal: PCIG Consulting Limited</w:t>
      </w:r>
    </w:p>
    <w:p w14:paraId="3BC3A514"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                        7 </w:t>
      </w:r>
      <w:proofErr w:type="spellStart"/>
      <w:r w:rsidRPr="00CD06AB">
        <w:rPr>
          <w:rFonts w:ascii="Times New Roman" w:eastAsia="Times New Roman" w:hAnsi="Times New Roman" w:cs="Times New Roman"/>
          <w:kern w:val="0"/>
          <w:sz w:val="24"/>
          <w:szCs w:val="24"/>
          <w:lang w:eastAsia="en-GB"/>
          <w14:ligatures w14:val="none"/>
        </w:rPr>
        <w:t>Westacre</w:t>
      </w:r>
      <w:proofErr w:type="spellEnd"/>
      <w:r w:rsidRPr="00CD06AB">
        <w:rPr>
          <w:rFonts w:ascii="Times New Roman" w:eastAsia="Times New Roman" w:hAnsi="Times New Roman" w:cs="Times New Roman"/>
          <w:kern w:val="0"/>
          <w:sz w:val="24"/>
          <w:szCs w:val="24"/>
          <w:lang w:eastAsia="en-GB"/>
          <w14:ligatures w14:val="none"/>
        </w:rPr>
        <w:t xml:space="preserve"> Drive</w:t>
      </w:r>
    </w:p>
    <w:p w14:paraId="5BA0C3E2"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Quarry Bank</w:t>
      </w:r>
    </w:p>
    <w:p w14:paraId="4187AA3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Dudley</w:t>
      </w:r>
    </w:p>
    <w:p w14:paraId="0C99D62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West Midlands</w:t>
      </w:r>
    </w:p>
    <w:p w14:paraId="04B9454D"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DY5 2EE</w:t>
      </w:r>
    </w:p>
    <w:p w14:paraId="52A4581D"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Changes:</w:t>
      </w:r>
    </w:p>
    <w:p w14:paraId="05D532C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It is important to point out that we may amend this Privacy Notice from time to time. If you are dissatisfied with any aspect of our Privacy Notice, please contact the Practice Data Protection Officer.</w:t>
      </w:r>
    </w:p>
    <w:p w14:paraId="5F096810"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APPENDIX 1</w:t>
      </w:r>
    </w:p>
    <w:p w14:paraId="06EA0602" w14:textId="77777777" w:rsidR="00CD06AB" w:rsidRPr="00CD06AB" w:rsidRDefault="00CD06AB" w:rsidP="00CD06A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CD06AB">
        <w:rPr>
          <w:rFonts w:ascii="Times New Roman" w:eastAsia="Times New Roman" w:hAnsi="Times New Roman" w:cs="Times New Roman"/>
          <w:b/>
          <w:bCs/>
          <w:kern w:val="36"/>
          <w:sz w:val="48"/>
          <w:szCs w:val="48"/>
          <w:lang w:eastAsia="en-GB"/>
          <w14:ligatures w14:val="none"/>
        </w:rPr>
        <w:t>Summary Care Records (SCR) - information for patients</w:t>
      </w:r>
    </w:p>
    <w:p w14:paraId="5AF5262F" w14:textId="77777777" w:rsidR="00CD06AB" w:rsidRPr="00CD06AB" w:rsidRDefault="00CD06AB" w:rsidP="00CD06AB">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14:ligatures w14:val="none"/>
        </w:rPr>
      </w:pPr>
      <w:hyperlink r:id="rId16" w:history="1">
        <w:r w:rsidRPr="00CD06AB">
          <w:rPr>
            <w:rFonts w:ascii="Times New Roman" w:eastAsia="Times New Roman" w:hAnsi="Times New Roman" w:cs="Times New Roman"/>
            <w:b/>
            <w:bCs/>
            <w:color w:val="0000FF"/>
            <w:kern w:val="36"/>
            <w:sz w:val="24"/>
            <w:szCs w:val="24"/>
            <w:u w:val="single"/>
            <w:lang w:eastAsia="en-GB"/>
            <w14:ligatures w14:val="none"/>
          </w:rPr>
          <w:t>https://digital.nhs.uk/services/summary-care-records-scr/summary-care-records-scr-information-for-patients</w:t>
        </w:r>
      </w:hyperlink>
    </w:p>
    <w:p w14:paraId="09C6C067"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Your Summary Care Record is a short summary of your GP medical records. It tells other health and care staff who care for you about the medicines you take and your allergies. This means they can give you better care if you need health care away from your usual doctor's surgery:</w:t>
      </w:r>
    </w:p>
    <w:p w14:paraId="28CFF567" w14:textId="77777777" w:rsidR="00CD06AB" w:rsidRPr="00CD06AB" w:rsidRDefault="00CD06AB" w:rsidP="00CD06A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in an emergency</w:t>
      </w:r>
    </w:p>
    <w:p w14:paraId="4D063CEB" w14:textId="77777777" w:rsidR="00CD06AB" w:rsidRPr="00CD06AB" w:rsidRDefault="00CD06AB" w:rsidP="00CD06A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when you're on holiday</w:t>
      </w:r>
    </w:p>
    <w:p w14:paraId="035BEEAC" w14:textId="77777777" w:rsidR="00CD06AB" w:rsidRPr="00CD06AB" w:rsidRDefault="00CD06AB" w:rsidP="00CD06A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when your surgery is closed</w:t>
      </w:r>
    </w:p>
    <w:p w14:paraId="78DFF427" w14:textId="77777777" w:rsidR="00CD06AB" w:rsidRPr="00CD06AB" w:rsidRDefault="00CD06AB" w:rsidP="00CD06A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at out-patient clinics</w:t>
      </w:r>
    </w:p>
    <w:p w14:paraId="42A67ACC" w14:textId="77777777" w:rsidR="00CD06AB" w:rsidRPr="00CD06AB" w:rsidRDefault="00CD06AB" w:rsidP="00CD06A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when you visit a pharmacy</w:t>
      </w:r>
    </w:p>
    <w:p w14:paraId="07C1BD0E" w14:textId="77777777" w:rsidR="00CD06AB" w:rsidRPr="00CD06AB" w:rsidRDefault="00CD06AB" w:rsidP="00CD06AB">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D06AB">
        <w:rPr>
          <w:rFonts w:ascii="Times New Roman" w:eastAsia="Times New Roman" w:hAnsi="Times New Roman" w:cs="Times New Roman"/>
          <w:b/>
          <w:bCs/>
          <w:kern w:val="0"/>
          <w:sz w:val="36"/>
          <w:szCs w:val="36"/>
          <w:lang w:eastAsia="en-GB"/>
          <w14:ligatures w14:val="none"/>
        </w:rPr>
        <w:t xml:space="preserve">Ask your doctor to include additional information on your </w:t>
      </w:r>
      <w:proofErr w:type="gramStart"/>
      <w:r w:rsidRPr="00CD06AB">
        <w:rPr>
          <w:rFonts w:ascii="Times New Roman" w:eastAsia="Times New Roman" w:hAnsi="Times New Roman" w:cs="Times New Roman"/>
          <w:b/>
          <w:bCs/>
          <w:kern w:val="0"/>
          <w:sz w:val="36"/>
          <w:szCs w:val="36"/>
          <w:lang w:eastAsia="en-GB"/>
          <w14:ligatures w14:val="none"/>
        </w:rPr>
        <w:t>SCR</w:t>
      </w:r>
      <w:proofErr w:type="gramEnd"/>
    </w:p>
    <w:p w14:paraId="2E7E668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You can add more information to your SCR by asking your doctor. They can add extra details from your medical notes, including:</w:t>
      </w:r>
    </w:p>
    <w:p w14:paraId="422F20FB" w14:textId="77777777" w:rsidR="00CD06AB" w:rsidRPr="00CD06AB" w:rsidRDefault="00CD06AB" w:rsidP="00CD06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health problems like dementia or diabetes</w:t>
      </w:r>
    </w:p>
    <w:p w14:paraId="251106EA" w14:textId="77777777" w:rsidR="00CD06AB" w:rsidRPr="00CD06AB" w:rsidRDefault="00CD06AB" w:rsidP="00CD06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details of your carer</w:t>
      </w:r>
    </w:p>
    <w:p w14:paraId="19430EA9" w14:textId="77777777" w:rsidR="00CD06AB" w:rsidRPr="00CD06AB" w:rsidRDefault="00CD06AB" w:rsidP="00CD06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lastRenderedPageBreak/>
        <w:t>your treatment preferences</w:t>
      </w:r>
    </w:p>
    <w:p w14:paraId="3C962018" w14:textId="77777777" w:rsidR="00CD06AB" w:rsidRPr="00CD06AB" w:rsidRDefault="00CD06AB" w:rsidP="00CD06A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communication needs, for example if you have hearing difficulties or need an </w:t>
      </w:r>
      <w:proofErr w:type="gramStart"/>
      <w:r w:rsidRPr="00CD06AB">
        <w:rPr>
          <w:rFonts w:ascii="Times New Roman" w:eastAsia="Times New Roman" w:hAnsi="Times New Roman" w:cs="Times New Roman"/>
          <w:kern w:val="0"/>
          <w:sz w:val="24"/>
          <w:szCs w:val="24"/>
          <w:lang w:eastAsia="en-GB"/>
          <w14:ligatures w14:val="none"/>
        </w:rPr>
        <w:t>interpreter</w:t>
      </w:r>
      <w:proofErr w:type="gramEnd"/>
    </w:p>
    <w:p w14:paraId="665A031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This will help medical staff care for you properly, and respect your choices, when you need care away from your GP surgery. This is because having more information on your SCR means they will have a better understanding of your needs and preferences.</w:t>
      </w:r>
    </w:p>
    <w:p w14:paraId="2636A444"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When you are treated away from your usual doctor's surgery, the health care staff there can't see your GP medical records. Looking at your SCR can speed up your care and make sure you are given the right medicines and treatment.</w:t>
      </w:r>
    </w:p>
    <w:p w14:paraId="19487CAD" w14:textId="77777777" w:rsidR="00CD06AB" w:rsidRPr="00CD06AB" w:rsidRDefault="00CD06AB" w:rsidP="00CD06AB">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D06AB">
        <w:rPr>
          <w:rFonts w:ascii="Times New Roman" w:eastAsia="Times New Roman" w:hAnsi="Times New Roman" w:cs="Times New Roman"/>
          <w:b/>
          <w:bCs/>
          <w:kern w:val="0"/>
          <w:sz w:val="36"/>
          <w:szCs w:val="36"/>
          <w:lang w:eastAsia="en-GB"/>
          <w14:ligatures w14:val="none"/>
        </w:rPr>
        <w:t>Protecting your SCR information</w:t>
      </w:r>
    </w:p>
    <w:p w14:paraId="0CE3C6A0"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Staff will ask your permission to look at your SCR (except in an emergency where you are unconscious, for example) and only staff with the right levels of security clearance can access the system, so your information is secure. You can ask an organisation to show you a record of who has looked at your SCR - this is called a Subject Access Request.</w:t>
      </w:r>
    </w:p>
    <w:p w14:paraId="1947B06F" w14:textId="77777777" w:rsidR="00CD06AB" w:rsidRPr="00CD06AB" w:rsidRDefault="00CD06AB" w:rsidP="00CD06AB">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D06AB">
        <w:rPr>
          <w:rFonts w:ascii="Times New Roman" w:eastAsia="Times New Roman" w:hAnsi="Times New Roman" w:cs="Times New Roman"/>
          <w:b/>
          <w:bCs/>
          <w:kern w:val="0"/>
          <w:sz w:val="36"/>
          <w:szCs w:val="36"/>
          <w:lang w:eastAsia="en-GB"/>
          <w14:ligatures w14:val="none"/>
        </w:rPr>
        <w:t>Opting out</w:t>
      </w:r>
    </w:p>
    <w:p w14:paraId="6E4850A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SCRs improve care, but if you don't want to have one you can opt out. To opt-out please put your request in writing to the practice.</w:t>
      </w:r>
    </w:p>
    <w:p w14:paraId="674B6864"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APPENDIX 2   MIG – MEDICAL INTEROPERABILITY GATEWAY</w:t>
      </w:r>
    </w:p>
    <w:p w14:paraId="52F0AE0D"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aim of MIG is to provide you with the best possible support and improve the efficiency of connections between health and social care settings. This means your information, such as recent blood results, is available when it's most needed, prevents you repeating information and reduces error </w:t>
      </w:r>
      <w:proofErr w:type="gramStart"/>
      <w:r w:rsidRPr="00CD06AB">
        <w:rPr>
          <w:rFonts w:ascii="Times New Roman" w:eastAsia="Times New Roman" w:hAnsi="Times New Roman" w:cs="Times New Roman"/>
          <w:kern w:val="0"/>
          <w:sz w:val="24"/>
          <w:szCs w:val="24"/>
          <w:lang w:eastAsia="en-GB"/>
          <w14:ligatures w14:val="none"/>
        </w:rPr>
        <w:t>e.g.</w:t>
      </w:r>
      <w:proofErr w:type="gramEnd"/>
      <w:r w:rsidRPr="00CD06AB">
        <w:rPr>
          <w:rFonts w:ascii="Times New Roman" w:eastAsia="Times New Roman" w:hAnsi="Times New Roman" w:cs="Times New Roman"/>
          <w:kern w:val="0"/>
          <w:sz w:val="24"/>
          <w:szCs w:val="24"/>
          <w:lang w:eastAsia="en-GB"/>
          <w14:ligatures w14:val="none"/>
        </w:rPr>
        <w:t xml:space="preserve"> being prescribed medicine you are allergic to.</w:t>
      </w:r>
    </w:p>
    <w:p w14:paraId="76520DD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It is a system designed for only clinical staff to see coded sections of your GP record. It works on a </w:t>
      </w:r>
      <w:proofErr w:type="gramStart"/>
      <w:r w:rsidRPr="00CD06AB">
        <w:rPr>
          <w:rFonts w:ascii="Times New Roman" w:eastAsia="Times New Roman" w:hAnsi="Times New Roman" w:cs="Times New Roman"/>
          <w:kern w:val="0"/>
          <w:sz w:val="24"/>
          <w:szCs w:val="24"/>
          <w:lang w:eastAsia="en-GB"/>
          <w14:ligatures w14:val="none"/>
        </w:rPr>
        <w:t>need to know</w:t>
      </w:r>
      <w:proofErr w:type="gramEnd"/>
      <w:r w:rsidRPr="00CD06AB">
        <w:rPr>
          <w:rFonts w:ascii="Times New Roman" w:eastAsia="Times New Roman" w:hAnsi="Times New Roman" w:cs="Times New Roman"/>
          <w:kern w:val="0"/>
          <w:sz w:val="24"/>
          <w:szCs w:val="24"/>
          <w:lang w:eastAsia="en-GB"/>
          <w14:ligatures w14:val="none"/>
        </w:rPr>
        <w:t xml:space="preserve"> basis and so data will not be stored anywhere other than with your GP surgery as the clinical professionals will not be able to edit information only view it.</w:t>
      </w:r>
    </w:p>
    <w:p w14:paraId="44EB2C7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MIG requires your EXPLICIT CONSENT to view at the point of care. This means you must </w:t>
      </w:r>
      <w:proofErr w:type="gramStart"/>
      <w:r w:rsidRPr="00CD06AB">
        <w:rPr>
          <w:rFonts w:ascii="Times New Roman" w:eastAsia="Times New Roman" w:hAnsi="Times New Roman" w:cs="Times New Roman"/>
          <w:kern w:val="0"/>
          <w:sz w:val="24"/>
          <w:szCs w:val="24"/>
          <w:lang w:eastAsia="en-GB"/>
          <w14:ligatures w14:val="none"/>
        </w:rPr>
        <w:t>chose</w:t>
      </w:r>
      <w:proofErr w:type="gramEnd"/>
      <w:r w:rsidRPr="00CD06AB">
        <w:rPr>
          <w:rFonts w:ascii="Times New Roman" w:eastAsia="Times New Roman" w:hAnsi="Times New Roman" w:cs="Times New Roman"/>
          <w:kern w:val="0"/>
          <w:sz w:val="24"/>
          <w:szCs w:val="24"/>
          <w:lang w:eastAsia="en-GB"/>
          <w14:ligatures w14:val="none"/>
        </w:rPr>
        <w:t xml:space="preserve"> to consent in response to a direct question asked by the health or social care professional before they are able to view your record. For all patients there is implied consent to share information unless you opt-out, but this information cannot be accessed without your consent at the point of care.</w:t>
      </w:r>
    </w:p>
    <w:p w14:paraId="0D15558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The following information will be available for clinical staff as coded data:</w:t>
      </w:r>
    </w:p>
    <w:p w14:paraId="067DF6E8"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Patient demographics</w:t>
      </w:r>
    </w:p>
    <w:p w14:paraId="2975C8DF"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Summary including past and current problems, current medication, allergies and recent adverse </w:t>
      </w:r>
      <w:proofErr w:type="gramStart"/>
      <w:r w:rsidRPr="00CD06AB">
        <w:rPr>
          <w:rFonts w:ascii="Times New Roman" w:eastAsia="Times New Roman" w:hAnsi="Times New Roman" w:cs="Times New Roman"/>
          <w:kern w:val="0"/>
          <w:sz w:val="24"/>
          <w:szCs w:val="24"/>
          <w:lang w:eastAsia="en-GB"/>
          <w14:ligatures w14:val="none"/>
        </w:rPr>
        <w:t>reactions</w:t>
      </w:r>
      <w:proofErr w:type="gramEnd"/>
    </w:p>
    <w:p w14:paraId="26A7DB65"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Problem view</w:t>
      </w:r>
    </w:p>
    <w:p w14:paraId="10987701"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Diagnosis (current and past)</w:t>
      </w:r>
    </w:p>
    <w:p w14:paraId="441A1583"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Medications</w:t>
      </w:r>
    </w:p>
    <w:p w14:paraId="37B82C9D"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lastRenderedPageBreak/>
        <w:t>Risks and warnings</w:t>
      </w:r>
    </w:p>
    <w:p w14:paraId="2F945DB3"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Procedures (operations and immunisations) </w:t>
      </w:r>
    </w:p>
    <w:p w14:paraId="69DB6D9F"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Investigations (tests, ECG, imaging)</w:t>
      </w:r>
    </w:p>
    <w:p w14:paraId="2209658C"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Examination (blood pressure only)</w:t>
      </w:r>
    </w:p>
    <w:p w14:paraId="5D897E34"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Events (admissions and referrals)</w:t>
      </w:r>
    </w:p>
    <w:p w14:paraId="7EBB82A1" w14:textId="77777777" w:rsidR="00CD06AB" w:rsidRPr="00CD06AB" w:rsidRDefault="00CD06AB" w:rsidP="00CD06AB">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End of life care/supportive care data sets (this may be outlined in a supporting document and therefore contains free text)</w:t>
      </w:r>
    </w:p>
    <w:p w14:paraId="7A8F5059"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Visit the </w:t>
      </w:r>
      <w:hyperlink r:id="rId17" w:history="1">
        <w:r w:rsidRPr="00CD06AB">
          <w:rPr>
            <w:rFonts w:ascii="Times New Roman" w:eastAsia="Times New Roman" w:hAnsi="Times New Roman" w:cs="Times New Roman"/>
            <w:color w:val="0000FF"/>
            <w:kern w:val="0"/>
            <w:sz w:val="24"/>
            <w:szCs w:val="24"/>
            <w:u w:val="single"/>
            <w:lang w:eastAsia="en-GB"/>
            <w14:ligatures w14:val="none"/>
          </w:rPr>
          <w:t>Derbyshire Health and Social Care Website</w:t>
        </w:r>
      </w:hyperlink>
      <w:r w:rsidRPr="00CD06AB">
        <w:rPr>
          <w:rFonts w:ascii="Times New Roman" w:eastAsia="Times New Roman" w:hAnsi="Times New Roman" w:cs="Times New Roman"/>
          <w:kern w:val="0"/>
          <w:sz w:val="24"/>
          <w:szCs w:val="24"/>
          <w:lang w:eastAsia="en-GB"/>
          <w14:ligatures w14:val="none"/>
        </w:rPr>
        <w:t> or pick up a leaflet from the waiting room to find out more about MIG.</w:t>
      </w:r>
    </w:p>
    <w:p w14:paraId="670A5BE4"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To opt-out please put your request in writing to the practice.</w:t>
      </w:r>
    </w:p>
    <w:p w14:paraId="137439E2"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APPENDIX 3</w:t>
      </w:r>
    </w:p>
    <w:p w14:paraId="6CDD56D6"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b/>
          <w:bCs/>
          <w:kern w:val="0"/>
          <w:sz w:val="24"/>
          <w:szCs w:val="24"/>
          <w:lang w:eastAsia="en-GB"/>
          <w14:ligatures w14:val="none"/>
        </w:rPr>
        <w:t>Derbyshire Health &amp; Social Care Plan</w:t>
      </w:r>
    </w:p>
    <w:p w14:paraId="02593161"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Derbyshire Health &amp; Social Care Plan (DHSCP) was designed by Derbyshire Health United (DHU) clinicians to ensure that seamless patient care takes place out of </w:t>
      </w:r>
      <w:proofErr w:type="gramStart"/>
      <w:r w:rsidRPr="00CD06AB">
        <w:rPr>
          <w:rFonts w:ascii="Times New Roman" w:eastAsia="Times New Roman" w:hAnsi="Times New Roman" w:cs="Times New Roman"/>
          <w:kern w:val="0"/>
          <w:sz w:val="24"/>
          <w:szCs w:val="24"/>
          <w:lang w:eastAsia="en-GB"/>
          <w14:ligatures w14:val="none"/>
        </w:rPr>
        <w:t>hours, when</w:t>
      </w:r>
      <w:proofErr w:type="gramEnd"/>
      <w:r w:rsidRPr="00CD06AB">
        <w:rPr>
          <w:rFonts w:ascii="Times New Roman" w:eastAsia="Times New Roman" w:hAnsi="Times New Roman" w:cs="Times New Roman"/>
          <w:kern w:val="0"/>
          <w:sz w:val="24"/>
          <w:szCs w:val="24"/>
          <w:lang w:eastAsia="en-GB"/>
          <w14:ligatures w14:val="none"/>
        </w:rPr>
        <w:t xml:space="preserve"> GP practices are closed. DHSCPs are designed for patients with long-term conditions and complex healthcare needs, including end of life patients. The scheme helps to prevent unnecessary admissions to hospital and attendance at A&amp;E, lower patient anxiety, provides reassurance and allows patients to access the most appropriate healthcare and advice quickly.</w:t>
      </w:r>
    </w:p>
    <w:p w14:paraId="32C7FD6D"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Who would benefit from DHSCP?</w:t>
      </w:r>
    </w:p>
    <w:p w14:paraId="3D52185D"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The service is suitable for people with complex health problems and long-term conditions such as Chronic Obstructive Pulmonary Disease (COPD), those requiring palliative care, frequent users of Accident and Emergency (A&amp;E) and 999, also some people with Mental Health Conditions and Learning Difficulties.</w:t>
      </w:r>
    </w:p>
    <w:p w14:paraId="117D897F"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How does DHSCP work?</w:t>
      </w:r>
    </w:p>
    <w:p w14:paraId="18107B38"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The scheme is devised around use of the DHSCP which is devised by the patient by their own GP or other health care professional </w:t>
      </w:r>
      <w:proofErr w:type="gramStart"/>
      <w:r w:rsidRPr="00CD06AB">
        <w:rPr>
          <w:rFonts w:ascii="Times New Roman" w:eastAsia="Times New Roman" w:hAnsi="Times New Roman" w:cs="Times New Roman"/>
          <w:kern w:val="0"/>
          <w:sz w:val="24"/>
          <w:szCs w:val="24"/>
          <w:lang w:eastAsia="en-GB"/>
          <w14:ligatures w14:val="none"/>
        </w:rPr>
        <w:t>e.g.</w:t>
      </w:r>
      <w:proofErr w:type="gramEnd"/>
      <w:r w:rsidRPr="00CD06AB">
        <w:rPr>
          <w:rFonts w:ascii="Times New Roman" w:eastAsia="Times New Roman" w:hAnsi="Times New Roman" w:cs="Times New Roman"/>
          <w:kern w:val="0"/>
          <w:sz w:val="24"/>
          <w:szCs w:val="24"/>
          <w:lang w:eastAsia="en-GB"/>
          <w14:ligatures w14:val="none"/>
        </w:rPr>
        <w:t xml:space="preserve"> District Nurse, Community Matron, etc. and then shared with DHU, by secure e-mail. The plan is valid for up to 6 months and is kept on a database at DHU which is the Out-of-Hours GP service in Derbyshire. DHU currently share the information with NHS Direct, East Midlands Ambulance Service, Royal Derby Hospitals and Chesterfield Royal Hospital. Patients should contact 111 when their own GP surgery is </w:t>
      </w:r>
      <w:proofErr w:type="gramStart"/>
      <w:r w:rsidRPr="00CD06AB">
        <w:rPr>
          <w:rFonts w:ascii="Times New Roman" w:eastAsia="Times New Roman" w:hAnsi="Times New Roman" w:cs="Times New Roman"/>
          <w:kern w:val="0"/>
          <w:sz w:val="24"/>
          <w:szCs w:val="24"/>
          <w:lang w:eastAsia="en-GB"/>
          <w14:ligatures w14:val="none"/>
        </w:rPr>
        <w:t>closed</w:t>
      </w:r>
      <w:proofErr w:type="gramEnd"/>
      <w:r w:rsidRPr="00CD06AB">
        <w:rPr>
          <w:rFonts w:ascii="Times New Roman" w:eastAsia="Times New Roman" w:hAnsi="Times New Roman" w:cs="Times New Roman"/>
          <w:kern w:val="0"/>
          <w:sz w:val="24"/>
          <w:szCs w:val="24"/>
          <w:lang w:eastAsia="en-GB"/>
          <w14:ligatures w14:val="none"/>
        </w:rPr>
        <w:t xml:space="preserve"> and they feel unwell. Patients will have their own copy of the DHSCP, which will help them decide when further medical help is needed.</w:t>
      </w:r>
    </w:p>
    <w:p w14:paraId="4B53E205" w14:textId="77777777"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The medical team at DHU will be able to access the current and relevant medical details on the DHSCP, which will enable the Clinician to organise the most appropriate medical care. This could be telephone advice, Primary Care Centre appointment, home visit by a health professional or referral to hospital if appropriate etc.</w:t>
      </w:r>
    </w:p>
    <w:p w14:paraId="44998AEC" w14:textId="086F209D" w:rsidR="00CD06AB" w:rsidRPr="00CD06AB" w:rsidRDefault="00CD06AB" w:rsidP="00CD06A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D06AB">
        <w:rPr>
          <w:rFonts w:ascii="Times New Roman" w:eastAsia="Times New Roman" w:hAnsi="Times New Roman" w:cs="Times New Roman"/>
          <w:kern w:val="0"/>
          <w:sz w:val="24"/>
          <w:szCs w:val="24"/>
          <w:lang w:eastAsia="en-GB"/>
          <w14:ligatures w14:val="none"/>
        </w:rPr>
        <w:t xml:space="preserve">If you think yourself or someone you know may benefit from the </w:t>
      </w:r>
      <w:proofErr w:type="gramStart"/>
      <w:r w:rsidRPr="00CD06AB">
        <w:rPr>
          <w:rFonts w:ascii="Times New Roman" w:eastAsia="Times New Roman" w:hAnsi="Times New Roman" w:cs="Times New Roman"/>
          <w:kern w:val="0"/>
          <w:sz w:val="24"/>
          <w:szCs w:val="24"/>
          <w:lang w:eastAsia="en-GB"/>
          <w14:ligatures w14:val="none"/>
        </w:rPr>
        <w:t>scheme</w:t>
      </w:r>
      <w:proofErr w:type="gramEnd"/>
      <w:r w:rsidRPr="00CD06AB">
        <w:rPr>
          <w:rFonts w:ascii="Times New Roman" w:eastAsia="Times New Roman" w:hAnsi="Times New Roman" w:cs="Times New Roman"/>
          <w:kern w:val="0"/>
          <w:sz w:val="24"/>
          <w:szCs w:val="24"/>
          <w:lang w:eastAsia="en-GB"/>
          <w14:ligatures w14:val="none"/>
        </w:rPr>
        <w:t xml:space="preserve"> please contact your GP surgery or Community Matron/District Nurse to ask about DHSCP</w:t>
      </w:r>
      <w:r>
        <w:rPr>
          <w:rFonts w:ascii="Times New Roman" w:eastAsia="Times New Roman" w:hAnsi="Times New Roman" w:cs="Times New Roman"/>
          <w:kern w:val="0"/>
          <w:sz w:val="24"/>
          <w:szCs w:val="24"/>
          <w:lang w:eastAsia="en-GB"/>
          <w14:ligatures w14:val="none"/>
        </w:rPr>
        <w:t>.</w:t>
      </w:r>
    </w:p>
    <w:sectPr w:rsidR="00CD06AB" w:rsidRPr="00CD0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77D"/>
    <w:multiLevelType w:val="multilevel"/>
    <w:tmpl w:val="8D12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749"/>
    <w:multiLevelType w:val="multilevel"/>
    <w:tmpl w:val="BD24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63607"/>
    <w:multiLevelType w:val="multilevel"/>
    <w:tmpl w:val="E9D8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47E80"/>
    <w:multiLevelType w:val="multilevel"/>
    <w:tmpl w:val="8E84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615B0"/>
    <w:multiLevelType w:val="multilevel"/>
    <w:tmpl w:val="6DC8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608F7"/>
    <w:multiLevelType w:val="multilevel"/>
    <w:tmpl w:val="379E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B32B5"/>
    <w:multiLevelType w:val="multilevel"/>
    <w:tmpl w:val="334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B00D2"/>
    <w:multiLevelType w:val="multilevel"/>
    <w:tmpl w:val="2CBA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E521D"/>
    <w:multiLevelType w:val="multilevel"/>
    <w:tmpl w:val="ECAA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874A1"/>
    <w:multiLevelType w:val="multilevel"/>
    <w:tmpl w:val="28B4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711B3"/>
    <w:multiLevelType w:val="multilevel"/>
    <w:tmpl w:val="7F7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85F58"/>
    <w:multiLevelType w:val="multilevel"/>
    <w:tmpl w:val="00D0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84897">
    <w:abstractNumId w:val="9"/>
  </w:num>
  <w:num w:numId="2" w16cid:durableId="390230760">
    <w:abstractNumId w:val="0"/>
  </w:num>
  <w:num w:numId="3" w16cid:durableId="238176801">
    <w:abstractNumId w:val="10"/>
  </w:num>
  <w:num w:numId="4" w16cid:durableId="711003420">
    <w:abstractNumId w:val="1"/>
  </w:num>
  <w:num w:numId="5" w16cid:durableId="419446810">
    <w:abstractNumId w:val="4"/>
  </w:num>
  <w:num w:numId="6" w16cid:durableId="284314905">
    <w:abstractNumId w:val="8"/>
  </w:num>
  <w:num w:numId="7" w16cid:durableId="911891092">
    <w:abstractNumId w:val="3"/>
  </w:num>
  <w:num w:numId="8" w16cid:durableId="353924019">
    <w:abstractNumId w:val="5"/>
  </w:num>
  <w:num w:numId="9" w16cid:durableId="1025332444">
    <w:abstractNumId w:val="11"/>
  </w:num>
  <w:num w:numId="10" w16cid:durableId="478809265">
    <w:abstractNumId w:val="7"/>
  </w:num>
  <w:num w:numId="11" w16cid:durableId="1220362167">
    <w:abstractNumId w:val="6"/>
  </w:num>
  <w:num w:numId="12" w16cid:durableId="89728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AB"/>
    <w:rsid w:val="00CD0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E5ED"/>
  <w15:chartTrackingRefBased/>
  <w15:docId w15:val="{CDC52C81-DC77-449A-A1C6-3CBB9468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00364">
      <w:bodyDiv w:val="1"/>
      <w:marLeft w:val="0"/>
      <w:marRight w:val="0"/>
      <w:marTop w:val="0"/>
      <w:marBottom w:val="0"/>
      <w:divBdr>
        <w:top w:val="none" w:sz="0" w:space="0" w:color="auto"/>
        <w:left w:val="none" w:sz="0" w:space="0" w:color="auto"/>
        <w:bottom w:val="none" w:sz="0" w:space="0" w:color="auto"/>
        <w:right w:val="none" w:sz="0" w:space="0" w:color="auto"/>
      </w:divBdr>
    </w:div>
    <w:div w:id="10520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8/contents/made"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si/2010/657/contents/made" TargetMode="External"/><Relationship Id="rId12" Type="http://schemas.openxmlformats.org/officeDocument/2006/relationships/hyperlink" Target="https://cprd.com/transparency-information" TargetMode="External"/><Relationship Id="rId17" Type="http://schemas.openxmlformats.org/officeDocument/2006/relationships/hyperlink" Target="https://derbyshirehealthcarerecords.org.uk/" TargetMode="External"/><Relationship Id="rId2" Type="http://schemas.openxmlformats.org/officeDocument/2006/relationships/styles" Target="styles.xml"/><Relationship Id="rId16" Type="http://schemas.openxmlformats.org/officeDocument/2006/relationships/hyperlink" Target="https://digital.nhs.uk/services/summary-care-records-scr/summary-care-records-scr-information-for-patients" TargetMode="External"/><Relationship Id="rId1" Type="http://schemas.openxmlformats.org/officeDocument/2006/relationships/numbering" Target="numbering.xml"/><Relationship Id="rId6" Type="http://schemas.openxmlformats.org/officeDocument/2006/relationships/hyperlink" Target="http://www.legislation.gov.uk/uksi/2010/659/contents/made" TargetMode="External"/><Relationship Id="rId11" Type="http://schemas.openxmlformats.org/officeDocument/2006/relationships/hyperlink" Target="http://www.legislation.gov.uk/uksi/2002/1438/regulation/3/made" TargetMode="External"/><Relationship Id="rId5" Type="http://schemas.openxmlformats.org/officeDocument/2006/relationships/hyperlink" Target="https://www.gov.uk/topic/population-screening-programmes" TargetMode="External"/><Relationship Id="rId15" Type="http://schemas.openxmlformats.org/officeDocument/2006/relationships/hyperlink" Target="mailto:Couldrey@me.com" TargetMode="External"/><Relationship Id="rId10" Type="http://schemas.openxmlformats.org/officeDocument/2006/relationships/hyperlink" Target="http://www.legislation.gov.uk/uksi/1988/1546/contents/ma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1984/22"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5210</Words>
  <Characters>29702</Characters>
  <Application>Microsoft Office Word</Application>
  <DocSecurity>0</DocSecurity>
  <Lines>247</Lines>
  <Paragraphs>69</Paragraphs>
  <ScaleCrop>false</ScaleCrop>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dc:creator>
  <cp:keywords/>
  <dc:description/>
  <cp:lastModifiedBy>Rhian</cp:lastModifiedBy>
  <cp:revision>1</cp:revision>
  <dcterms:created xsi:type="dcterms:W3CDTF">2023-11-28T10:23:00Z</dcterms:created>
  <dcterms:modified xsi:type="dcterms:W3CDTF">2023-11-28T10:25:00Z</dcterms:modified>
</cp:coreProperties>
</file>